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1D228B">
      <w:bookmarkStart w:id="0" w:name="_GoBack"/>
      <w:r>
        <w:t>Case 15</w:t>
      </w:r>
      <w:r w:rsidR="00EC2073">
        <w:t>-Indo-Timor-Ancestral Figurines</w:t>
      </w:r>
    </w:p>
    <w:bookmarkEnd w:id="0"/>
    <w:p w:rsidR="00087051" w:rsidRDefault="00087051" w:rsidP="00087051">
      <w:pPr>
        <w:rPr>
          <w:noProof/>
        </w:rPr>
      </w:pPr>
      <w:r>
        <w:rPr>
          <w:noProof/>
        </w:rPr>
        <w:drawing>
          <wp:inline distT="0" distB="0" distL="0" distR="0" wp14:anchorId="1BDF6284" wp14:editId="63D32370">
            <wp:extent cx="2124075" cy="4192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25163" cy="4194818"/>
                    </a:xfrm>
                    <a:prstGeom prst="rect">
                      <a:avLst/>
                    </a:prstGeom>
                  </pic:spPr>
                </pic:pic>
              </a:graphicData>
            </a:graphic>
          </wp:inline>
        </w:drawing>
      </w:r>
      <w:r w:rsidRPr="00072BAD">
        <w:rPr>
          <w:noProof/>
        </w:rPr>
        <w:t xml:space="preserve"> </w:t>
      </w:r>
      <w:r>
        <w:rPr>
          <w:noProof/>
        </w:rPr>
        <w:drawing>
          <wp:inline distT="0" distB="0" distL="0" distR="0" wp14:anchorId="36037673" wp14:editId="3DE3EFCC">
            <wp:extent cx="1876425" cy="4168926"/>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78925" cy="4174481"/>
                    </a:xfrm>
                    <a:prstGeom prst="rect">
                      <a:avLst/>
                    </a:prstGeom>
                  </pic:spPr>
                </pic:pic>
              </a:graphicData>
            </a:graphic>
          </wp:inline>
        </w:drawing>
      </w:r>
      <w:r w:rsidRPr="00072BAD">
        <w:rPr>
          <w:noProof/>
        </w:rPr>
        <w:t xml:space="preserve"> </w:t>
      </w:r>
      <w:r>
        <w:rPr>
          <w:noProof/>
        </w:rPr>
        <w:drawing>
          <wp:inline distT="0" distB="0" distL="0" distR="0" wp14:anchorId="6C732CAA" wp14:editId="19856182">
            <wp:extent cx="2038350" cy="412542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48669" cy="4146313"/>
                    </a:xfrm>
                    <a:prstGeom prst="rect">
                      <a:avLst/>
                    </a:prstGeom>
                  </pic:spPr>
                </pic:pic>
              </a:graphicData>
            </a:graphic>
          </wp:inline>
        </w:drawing>
      </w:r>
    </w:p>
    <w:p w:rsidR="00087051" w:rsidRPr="00072BAD" w:rsidRDefault="00087051" w:rsidP="00087051">
      <w:pPr>
        <w:rPr>
          <w:rFonts w:ascii="Times New Roman" w:hAnsi="Times New Roman" w:cs="Times New Roman"/>
          <w:noProof/>
          <w:sz w:val="24"/>
          <w:szCs w:val="24"/>
        </w:rPr>
      </w:pPr>
      <w:r w:rsidRPr="00072BAD">
        <w:rPr>
          <w:rFonts w:ascii="Times New Roman" w:hAnsi="Times New Roman" w:cs="Times New Roman"/>
          <w:noProof/>
          <w:sz w:val="24"/>
          <w:szCs w:val="24"/>
        </w:rPr>
        <w:t xml:space="preserve">Timor Island, Indonesia, </w:t>
      </w:r>
      <w:r w:rsidRPr="00072BAD">
        <w:rPr>
          <w:rFonts w:ascii="Times New Roman" w:hAnsi="Times New Roman" w:cs="Times New Roman"/>
          <w:sz w:val="24"/>
          <w:szCs w:val="24"/>
        </w:rPr>
        <w:t>Buffalo Bone Scrimshaw Fertility Figures</w:t>
      </w:r>
    </w:p>
    <w:p w:rsidR="00087051" w:rsidRDefault="00087051"/>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Formal Label: </w:t>
      </w:r>
      <w:r w:rsidR="009474AC">
        <w:rPr>
          <w:rFonts w:ascii="Times New Roman" w:hAnsi="Times New Roman" w:cs="Times New Roman"/>
          <w:sz w:val="24"/>
          <w:szCs w:val="24"/>
        </w:rPr>
        <w:t>Indo-</w:t>
      </w:r>
      <w:r w:rsidRPr="009474AC">
        <w:rPr>
          <w:rFonts w:ascii="Times New Roman" w:hAnsi="Times New Roman" w:cs="Times New Roman"/>
          <w:sz w:val="24"/>
          <w:szCs w:val="24"/>
        </w:rPr>
        <w:t>Timor Island</w:t>
      </w:r>
      <w:r w:rsidR="009474AC">
        <w:rPr>
          <w:rFonts w:ascii="Times New Roman" w:hAnsi="Times New Roman" w:cs="Times New Roman"/>
          <w:sz w:val="24"/>
          <w:szCs w:val="24"/>
        </w:rPr>
        <w:t xml:space="preserve">-Ancestral Male </w:t>
      </w:r>
      <w:r w:rsidR="00D043A9">
        <w:rPr>
          <w:rFonts w:ascii="Times New Roman" w:hAnsi="Times New Roman" w:cs="Times New Roman"/>
          <w:sz w:val="24"/>
          <w:szCs w:val="24"/>
        </w:rPr>
        <w:t xml:space="preserve">and Female </w:t>
      </w:r>
      <w:r w:rsidR="009474AC">
        <w:rPr>
          <w:rFonts w:ascii="Times New Roman" w:hAnsi="Times New Roman" w:cs="Times New Roman"/>
          <w:sz w:val="24"/>
          <w:szCs w:val="24"/>
        </w:rPr>
        <w:t>Figure</w:t>
      </w:r>
      <w:r w:rsidR="00D043A9">
        <w:rPr>
          <w:rFonts w:ascii="Times New Roman" w:hAnsi="Times New Roman" w:cs="Times New Roman"/>
          <w:sz w:val="24"/>
          <w:szCs w:val="24"/>
        </w:rPr>
        <w:t>s</w:t>
      </w:r>
      <w:r w:rsidR="009474AC">
        <w:rPr>
          <w:rFonts w:ascii="Times New Roman" w:hAnsi="Times New Roman" w:cs="Times New Roman"/>
          <w:sz w:val="24"/>
          <w:szCs w:val="24"/>
        </w:rPr>
        <w:t>-Buffalo</w:t>
      </w:r>
      <w:r w:rsidRPr="009474AC">
        <w:rPr>
          <w:rFonts w:ascii="Times New Roman" w:hAnsi="Times New Roman" w:cs="Times New Roman"/>
          <w:sz w:val="24"/>
          <w:szCs w:val="24"/>
        </w:rPr>
        <w:t xml:space="preserve"> </w:t>
      </w:r>
      <w:r w:rsidR="009474AC">
        <w:rPr>
          <w:rFonts w:ascii="Times New Roman" w:hAnsi="Times New Roman" w:cs="Times New Roman"/>
          <w:sz w:val="24"/>
          <w:szCs w:val="24"/>
        </w:rPr>
        <w:t>B</w:t>
      </w:r>
      <w:r w:rsidRPr="009474AC">
        <w:rPr>
          <w:rFonts w:ascii="Times New Roman" w:hAnsi="Times New Roman" w:cs="Times New Roman"/>
          <w:sz w:val="24"/>
          <w:szCs w:val="24"/>
        </w:rPr>
        <w:t>one</w:t>
      </w:r>
      <w:r w:rsidR="009474AC">
        <w:rPr>
          <w:rFonts w:ascii="Times New Roman" w:hAnsi="Times New Roman" w:cs="Times New Roman"/>
          <w:sz w:val="24"/>
          <w:szCs w:val="24"/>
        </w:rPr>
        <w:t xml:space="preserve"> Scrimshaw-</w:t>
      </w:r>
      <w:r w:rsidR="009474AC" w:rsidRPr="009474AC">
        <w:rPr>
          <w:rFonts w:ascii="Times New Roman" w:hAnsi="Times New Roman" w:cs="Times New Roman"/>
          <w:sz w:val="24"/>
          <w:szCs w:val="24"/>
        </w:rPr>
        <w:t>Early 1900’s</w:t>
      </w:r>
      <w:r w:rsidRPr="009474AC">
        <w:rPr>
          <w:rFonts w:ascii="Times New Roman" w:hAnsi="Times New Roman" w:cs="Times New Roman"/>
          <w:sz w:val="24"/>
          <w:szCs w:val="24"/>
        </w:rPr>
        <w:t xml:space="preserve"> </w:t>
      </w:r>
    </w:p>
    <w:p w:rsidR="00DA775D"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Accession Number: </w:t>
      </w:r>
    </w:p>
    <w:p w:rsidR="00087051" w:rsidRDefault="00087051" w:rsidP="009474AC">
      <w:pPr>
        <w:spacing w:after="0"/>
        <w:rPr>
          <w:rFonts w:ascii="Times New Roman" w:hAnsi="Times New Roman" w:cs="Times New Roman"/>
          <w:sz w:val="24"/>
          <w:szCs w:val="24"/>
        </w:rPr>
      </w:pPr>
      <w:r>
        <w:rPr>
          <w:rFonts w:ascii="Times New Roman" w:hAnsi="Times New Roman" w:cs="Times New Roman"/>
          <w:sz w:val="24"/>
          <w:szCs w:val="24"/>
        </w:rPr>
        <w:t>Display Descriptio</w:t>
      </w:r>
      <w:r w:rsidR="00D043A9">
        <w:rPr>
          <w:rFonts w:ascii="Times New Roman" w:hAnsi="Times New Roman" w:cs="Times New Roman"/>
          <w:sz w:val="24"/>
          <w:szCs w:val="24"/>
        </w:rPr>
        <w:t>n</w:t>
      </w:r>
      <w:r>
        <w:rPr>
          <w:rFonts w:ascii="Times New Roman" w:hAnsi="Times New Roman" w:cs="Times New Roman"/>
          <w:sz w:val="24"/>
          <w:szCs w:val="24"/>
        </w:rPr>
        <w:t>:</w:t>
      </w:r>
    </w:p>
    <w:p w:rsidR="00087051" w:rsidRDefault="00D043A9" w:rsidP="00087051">
      <w:pPr>
        <w:spacing w:before="100" w:beforeAutospacing="1" w:after="100" w:afterAutospacing="1"/>
        <w:rPr>
          <w:rFonts w:ascii="Times New Roman" w:hAnsi="Times New Roman" w:cs="Times New Roman"/>
          <w:sz w:val="24"/>
          <w:szCs w:val="24"/>
        </w:rPr>
      </w:pPr>
      <w:r w:rsidRPr="00366592">
        <w:rPr>
          <w:rFonts w:ascii="Times New Roman" w:hAnsi="Times New Roman" w:cs="Times New Roman"/>
          <w:sz w:val="24"/>
          <w:szCs w:val="24"/>
        </w:rPr>
        <w:t xml:space="preserve">This </w:t>
      </w:r>
      <w:r w:rsidR="00087051" w:rsidRPr="00366592">
        <w:rPr>
          <w:rFonts w:ascii="Times New Roman" w:hAnsi="Times New Roman" w:cs="Times New Roman"/>
          <w:sz w:val="24"/>
          <w:szCs w:val="24"/>
        </w:rPr>
        <w:t xml:space="preserve">pair of </w:t>
      </w:r>
      <w:r w:rsidRPr="00366592">
        <w:rPr>
          <w:rFonts w:ascii="Times New Roman" w:hAnsi="Times New Roman" w:cs="Times New Roman"/>
          <w:sz w:val="24"/>
          <w:szCs w:val="24"/>
        </w:rPr>
        <w:t>h</w:t>
      </w:r>
      <w:r w:rsidR="00087051" w:rsidRPr="00366592">
        <w:rPr>
          <w:rFonts w:ascii="Times New Roman" w:hAnsi="Times New Roman" w:cs="Times New Roman"/>
          <w:sz w:val="24"/>
          <w:szCs w:val="24"/>
        </w:rPr>
        <w:t xml:space="preserve">and </w:t>
      </w:r>
      <w:r w:rsidRPr="00366592">
        <w:rPr>
          <w:rFonts w:ascii="Times New Roman" w:hAnsi="Times New Roman" w:cs="Times New Roman"/>
          <w:sz w:val="24"/>
          <w:szCs w:val="24"/>
        </w:rPr>
        <w:t>e</w:t>
      </w:r>
      <w:r w:rsidR="00087051" w:rsidRPr="00366592">
        <w:rPr>
          <w:rFonts w:ascii="Times New Roman" w:hAnsi="Times New Roman" w:cs="Times New Roman"/>
          <w:sz w:val="24"/>
          <w:szCs w:val="24"/>
        </w:rPr>
        <w:t xml:space="preserve">tched </w:t>
      </w:r>
      <w:r w:rsidRPr="00366592">
        <w:rPr>
          <w:rFonts w:ascii="Times New Roman" w:hAnsi="Times New Roman" w:cs="Times New Roman"/>
          <w:sz w:val="24"/>
          <w:szCs w:val="24"/>
        </w:rPr>
        <w:t>and</w:t>
      </w:r>
      <w:r w:rsidR="00087051" w:rsidRPr="00366592">
        <w:rPr>
          <w:rFonts w:ascii="Times New Roman" w:hAnsi="Times New Roman" w:cs="Times New Roman"/>
          <w:sz w:val="24"/>
          <w:szCs w:val="24"/>
        </w:rPr>
        <w:t xml:space="preserve"> </w:t>
      </w:r>
      <w:r w:rsidRPr="00366592">
        <w:rPr>
          <w:rFonts w:ascii="Times New Roman" w:hAnsi="Times New Roman" w:cs="Times New Roman"/>
          <w:sz w:val="24"/>
          <w:szCs w:val="24"/>
        </w:rPr>
        <w:t>h</w:t>
      </w:r>
      <w:r w:rsidR="00087051" w:rsidRPr="00366592">
        <w:rPr>
          <w:rFonts w:ascii="Times New Roman" w:hAnsi="Times New Roman" w:cs="Times New Roman"/>
          <w:sz w:val="24"/>
          <w:szCs w:val="24"/>
        </w:rPr>
        <w:t xml:space="preserve">and </w:t>
      </w:r>
      <w:r w:rsidRPr="00366592">
        <w:rPr>
          <w:rFonts w:ascii="Times New Roman" w:hAnsi="Times New Roman" w:cs="Times New Roman"/>
          <w:sz w:val="24"/>
          <w:szCs w:val="24"/>
        </w:rPr>
        <w:t>c</w:t>
      </w:r>
      <w:r w:rsidR="00087051" w:rsidRPr="00366592">
        <w:rPr>
          <w:rFonts w:ascii="Times New Roman" w:hAnsi="Times New Roman" w:cs="Times New Roman"/>
          <w:sz w:val="24"/>
          <w:szCs w:val="24"/>
        </w:rPr>
        <w:t xml:space="preserve">arved </w:t>
      </w:r>
      <w:r w:rsidRPr="00366592">
        <w:rPr>
          <w:rFonts w:ascii="Times New Roman" w:hAnsi="Times New Roman" w:cs="Times New Roman"/>
          <w:sz w:val="24"/>
          <w:szCs w:val="24"/>
        </w:rPr>
        <w:t>b</w:t>
      </w:r>
      <w:r w:rsidR="00087051" w:rsidRPr="00366592">
        <w:rPr>
          <w:rFonts w:ascii="Times New Roman" w:hAnsi="Times New Roman" w:cs="Times New Roman"/>
          <w:sz w:val="24"/>
          <w:szCs w:val="24"/>
        </w:rPr>
        <w:t xml:space="preserve">uffalo </w:t>
      </w:r>
      <w:r w:rsidRPr="00366592">
        <w:rPr>
          <w:rFonts w:ascii="Times New Roman" w:hAnsi="Times New Roman" w:cs="Times New Roman"/>
          <w:sz w:val="24"/>
          <w:szCs w:val="24"/>
        </w:rPr>
        <w:t>b</w:t>
      </w:r>
      <w:r w:rsidR="00087051" w:rsidRPr="00366592">
        <w:rPr>
          <w:rFonts w:ascii="Times New Roman" w:hAnsi="Times New Roman" w:cs="Times New Roman"/>
          <w:sz w:val="24"/>
          <w:szCs w:val="24"/>
        </w:rPr>
        <w:t xml:space="preserve">one </w:t>
      </w:r>
      <w:r w:rsidRPr="00366592">
        <w:rPr>
          <w:rFonts w:ascii="Times New Roman" w:hAnsi="Times New Roman" w:cs="Times New Roman"/>
          <w:sz w:val="24"/>
          <w:szCs w:val="24"/>
        </w:rPr>
        <w:t>s</w:t>
      </w:r>
      <w:r w:rsidR="00087051" w:rsidRPr="00366592">
        <w:rPr>
          <w:rFonts w:ascii="Times New Roman" w:hAnsi="Times New Roman" w:cs="Times New Roman"/>
          <w:sz w:val="24"/>
          <w:szCs w:val="24"/>
        </w:rPr>
        <w:t xml:space="preserve">crimshaw </w:t>
      </w:r>
      <w:r w:rsidRPr="00366592">
        <w:rPr>
          <w:rFonts w:ascii="Times New Roman" w:hAnsi="Times New Roman" w:cs="Times New Roman"/>
          <w:sz w:val="24"/>
          <w:szCs w:val="24"/>
        </w:rPr>
        <w:t>f</w:t>
      </w:r>
      <w:r w:rsidR="00087051" w:rsidRPr="00366592">
        <w:rPr>
          <w:rFonts w:ascii="Times New Roman" w:hAnsi="Times New Roman" w:cs="Times New Roman"/>
          <w:sz w:val="24"/>
          <w:szCs w:val="24"/>
        </w:rPr>
        <w:t xml:space="preserve">ertility </w:t>
      </w:r>
      <w:r w:rsidRPr="00366592">
        <w:rPr>
          <w:rFonts w:ascii="Times New Roman" w:hAnsi="Times New Roman" w:cs="Times New Roman"/>
          <w:sz w:val="24"/>
          <w:szCs w:val="24"/>
        </w:rPr>
        <w:t>f</w:t>
      </w:r>
      <w:r w:rsidR="00087051" w:rsidRPr="00366592">
        <w:rPr>
          <w:rFonts w:ascii="Times New Roman" w:hAnsi="Times New Roman" w:cs="Times New Roman"/>
          <w:sz w:val="24"/>
          <w:szCs w:val="24"/>
        </w:rPr>
        <w:t>igures</w:t>
      </w:r>
      <w:r w:rsidRPr="00366592">
        <w:rPr>
          <w:rFonts w:ascii="Times New Roman" w:hAnsi="Times New Roman" w:cs="Times New Roman"/>
          <w:sz w:val="24"/>
          <w:szCs w:val="24"/>
        </w:rPr>
        <w:t xml:space="preserve"> are part of Tetum shamanic paraphernalia </w:t>
      </w:r>
      <w:r w:rsidR="00087051" w:rsidRPr="00366592">
        <w:rPr>
          <w:rFonts w:ascii="Times New Roman" w:hAnsi="Times New Roman" w:cs="Times New Roman"/>
          <w:sz w:val="24"/>
          <w:szCs w:val="24"/>
        </w:rPr>
        <w:t xml:space="preserve">from </w:t>
      </w:r>
      <w:r w:rsidRPr="00366592">
        <w:rPr>
          <w:rFonts w:ascii="Times New Roman" w:hAnsi="Times New Roman" w:cs="Times New Roman"/>
          <w:sz w:val="24"/>
          <w:szCs w:val="24"/>
        </w:rPr>
        <w:t xml:space="preserve">the Tetum people of </w:t>
      </w:r>
      <w:r w:rsidR="00087051" w:rsidRPr="00366592">
        <w:rPr>
          <w:rFonts w:ascii="Times New Roman" w:hAnsi="Times New Roman" w:cs="Times New Roman"/>
          <w:sz w:val="24"/>
          <w:szCs w:val="24"/>
        </w:rPr>
        <w:t>Timor, Indonesia</w:t>
      </w:r>
      <w:r w:rsidRPr="00366592">
        <w:rPr>
          <w:rFonts w:ascii="Times New Roman" w:hAnsi="Times New Roman" w:cs="Times New Roman"/>
          <w:sz w:val="24"/>
          <w:szCs w:val="24"/>
        </w:rPr>
        <w:t xml:space="preserve"> (previously Timor-Leste or East Timor) who numbered more than 300,000 in 2000</w:t>
      </w:r>
      <w:r w:rsidR="00087051" w:rsidRPr="00366592">
        <w:rPr>
          <w:rFonts w:ascii="Times New Roman" w:hAnsi="Times New Roman" w:cs="Times New Roman"/>
          <w:sz w:val="24"/>
          <w:szCs w:val="24"/>
        </w:rPr>
        <w:t>. These figures</w:t>
      </w:r>
      <w:r w:rsidRPr="00366592">
        <w:rPr>
          <w:rFonts w:ascii="Times New Roman" w:hAnsi="Times New Roman" w:cs="Times New Roman"/>
          <w:sz w:val="24"/>
          <w:szCs w:val="24"/>
        </w:rPr>
        <w:t xml:space="preserve"> were</w:t>
      </w:r>
      <w:r w:rsidR="00087051" w:rsidRPr="00366592">
        <w:rPr>
          <w:rFonts w:ascii="Times New Roman" w:hAnsi="Times New Roman" w:cs="Times New Roman"/>
          <w:sz w:val="24"/>
          <w:szCs w:val="24"/>
        </w:rPr>
        <w:t xml:space="preserve"> carved </w:t>
      </w:r>
      <w:r w:rsidRPr="00366592">
        <w:rPr>
          <w:rFonts w:ascii="Times New Roman" w:hAnsi="Times New Roman" w:cs="Times New Roman"/>
          <w:sz w:val="24"/>
          <w:szCs w:val="24"/>
        </w:rPr>
        <w:t xml:space="preserve">in the early 20th century </w:t>
      </w:r>
      <w:r w:rsidR="00087051" w:rsidRPr="00366592">
        <w:rPr>
          <w:rFonts w:ascii="Times New Roman" w:hAnsi="Times New Roman" w:cs="Times New Roman"/>
          <w:sz w:val="24"/>
          <w:szCs w:val="24"/>
        </w:rPr>
        <w:t xml:space="preserve">by </w:t>
      </w:r>
      <w:r w:rsidRPr="00366592">
        <w:rPr>
          <w:rFonts w:ascii="Times New Roman" w:hAnsi="Times New Roman" w:cs="Times New Roman"/>
          <w:sz w:val="24"/>
          <w:szCs w:val="24"/>
        </w:rPr>
        <w:t>a</w:t>
      </w:r>
      <w:r w:rsidR="00087051" w:rsidRPr="00366592">
        <w:rPr>
          <w:rFonts w:ascii="Times New Roman" w:hAnsi="Times New Roman" w:cs="Times New Roman"/>
          <w:sz w:val="24"/>
          <w:szCs w:val="24"/>
        </w:rPr>
        <w:t xml:space="preserve"> local village shaman </w:t>
      </w:r>
      <w:r w:rsidRPr="00366592">
        <w:rPr>
          <w:rFonts w:ascii="Times New Roman" w:hAnsi="Times New Roman" w:cs="Times New Roman"/>
          <w:sz w:val="24"/>
          <w:szCs w:val="24"/>
        </w:rPr>
        <w:t xml:space="preserve">or </w:t>
      </w:r>
      <w:proofErr w:type="spellStart"/>
      <w:r w:rsidR="00087051" w:rsidRPr="00366592">
        <w:rPr>
          <w:rFonts w:ascii="Times New Roman" w:hAnsi="Times New Roman" w:cs="Times New Roman"/>
          <w:sz w:val="24"/>
          <w:szCs w:val="24"/>
        </w:rPr>
        <w:t>Matan</w:t>
      </w:r>
      <w:proofErr w:type="spellEnd"/>
      <w:r w:rsidR="00087051" w:rsidRPr="00366592">
        <w:rPr>
          <w:rFonts w:ascii="Times New Roman" w:hAnsi="Times New Roman" w:cs="Times New Roman"/>
          <w:sz w:val="24"/>
          <w:szCs w:val="24"/>
        </w:rPr>
        <w:t xml:space="preserve"> </w:t>
      </w:r>
      <w:proofErr w:type="spellStart"/>
      <w:r w:rsidR="00087051" w:rsidRPr="00366592">
        <w:rPr>
          <w:rFonts w:ascii="Times New Roman" w:hAnsi="Times New Roman" w:cs="Times New Roman"/>
          <w:sz w:val="24"/>
          <w:szCs w:val="24"/>
        </w:rPr>
        <w:t>Do’ok</w:t>
      </w:r>
      <w:proofErr w:type="spellEnd"/>
      <w:r w:rsidR="00087051" w:rsidRPr="00366592">
        <w:rPr>
          <w:rFonts w:ascii="Times New Roman" w:hAnsi="Times New Roman" w:cs="Times New Roman"/>
          <w:sz w:val="24"/>
          <w:szCs w:val="24"/>
        </w:rPr>
        <w:t xml:space="preserve"> (“far-seeing-eye” in </w:t>
      </w:r>
      <w:r w:rsidR="001731EF">
        <w:rPr>
          <w:rFonts w:ascii="Times New Roman" w:hAnsi="Times New Roman" w:cs="Times New Roman"/>
          <w:sz w:val="24"/>
          <w:szCs w:val="24"/>
        </w:rPr>
        <w:t xml:space="preserve">the </w:t>
      </w:r>
      <w:r w:rsidR="00087051" w:rsidRPr="00366592">
        <w:rPr>
          <w:rFonts w:ascii="Times New Roman" w:hAnsi="Times New Roman" w:cs="Times New Roman"/>
          <w:sz w:val="24"/>
          <w:szCs w:val="24"/>
        </w:rPr>
        <w:t>T</w:t>
      </w:r>
      <w:r w:rsidR="00366592">
        <w:rPr>
          <w:rFonts w:ascii="Times New Roman" w:hAnsi="Times New Roman" w:cs="Times New Roman"/>
          <w:sz w:val="24"/>
          <w:szCs w:val="24"/>
        </w:rPr>
        <w:t>etum</w:t>
      </w:r>
      <w:r w:rsidR="001731EF">
        <w:rPr>
          <w:rFonts w:ascii="Times New Roman" w:hAnsi="Times New Roman" w:cs="Times New Roman"/>
          <w:sz w:val="24"/>
          <w:szCs w:val="24"/>
        </w:rPr>
        <w:t xml:space="preserve"> Malayo-Polynesian language</w:t>
      </w:r>
      <w:r w:rsidR="00087051" w:rsidRPr="00366592">
        <w:rPr>
          <w:rFonts w:ascii="Times New Roman" w:hAnsi="Times New Roman" w:cs="Times New Roman"/>
          <w:sz w:val="24"/>
          <w:szCs w:val="24"/>
        </w:rPr>
        <w:t>)</w:t>
      </w:r>
      <w:r w:rsidRPr="00366592">
        <w:rPr>
          <w:rFonts w:ascii="Times New Roman" w:hAnsi="Times New Roman" w:cs="Times New Roman"/>
          <w:sz w:val="24"/>
          <w:szCs w:val="24"/>
        </w:rPr>
        <w:t xml:space="preserve"> from a village </w:t>
      </w:r>
      <w:r w:rsidR="00366592" w:rsidRPr="00366592">
        <w:rPr>
          <w:rFonts w:ascii="Times New Roman" w:hAnsi="Times New Roman" w:cs="Times New Roman"/>
          <w:sz w:val="24"/>
          <w:szCs w:val="24"/>
        </w:rPr>
        <w:t>1</w:t>
      </w:r>
      <w:r w:rsidRPr="00366592">
        <w:rPr>
          <w:rFonts w:ascii="Times New Roman" w:hAnsi="Times New Roman" w:cs="Times New Roman"/>
          <w:sz w:val="24"/>
          <w:szCs w:val="24"/>
        </w:rPr>
        <w:t xml:space="preserve">5 km west of the city of </w:t>
      </w:r>
      <w:proofErr w:type="spellStart"/>
      <w:r w:rsidRPr="00366592">
        <w:rPr>
          <w:rFonts w:ascii="Times New Roman" w:hAnsi="Times New Roman" w:cs="Times New Roman"/>
          <w:sz w:val="24"/>
          <w:szCs w:val="24"/>
        </w:rPr>
        <w:t>Viqueque</w:t>
      </w:r>
      <w:proofErr w:type="spellEnd"/>
      <w:r w:rsidRPr="00366592">
        <w:rPr>
          <w:rFonts w:ascii="Times New Roman" w:hAnsi="Times New Roman" w:cs="Times New Roman"/>
          <w:sz w:val="24"/>
          <w:szCs w:val="24"/>
        </w:rPr>
        <w:t>. The village s</w:t>
      </w:r>
      <w:r w:rsidR="00366592" w:rsidRPr="00366592">
        <w:rPr>
          <w:rFonts w:ascii="Times New Roman" w:hAnsi="Times New Roman" w:cs="Times New Roman"/>
          <w:sz w:val="24"/>
          <w:szCs w:val="24"/>
        </w:rPr>
        <w:t>haman is dedicated to maintaining</w:t>
      </w:r>
      <w:r w:rsidRPr="00366592">
        <w:rPr>
          <w:rFonts w:ascii="Times New Roman" w:hAnsi="Times New Roman" w:cs="Times New Roman"/>
          <w:sz w:val="24"/>
          <w:szCs w:val="24"/>
        </w:rPr>
        <w:t xml:space="preserve"> </w:t>
      </w:r>
      <w:r w:rsidR="00366592" w:rsidRPr="00366592">
        <w:rPr>
          <w:rFonts w:ascii="Times New Roman" w:hAnsi="Times New Roman" w:cs="Times New Roman"/>
          <w:sz w:val="24"/>
          <w:szCs w:val="24"/>
        </w:rPr>
        <w:t>a</w:t>
      </w:r>
      <w:r w:rsidRPr="00366592">
        <w:rPr>
          <w:rFonts w:ascii="Times New Roman" w:hAnsi="Times New Roman" w:cs="Times New Roman"/>
          <w:sz w:val="24"/>
          <w:szCs w:val="24"/>
        </w:rPr>
        <w:t xml:space="preserve"> balance of ma</w:t>
      </w:r>
      <w:r w:rsidR="00366592" w:rsidRPr="00366592">
        <w:rPr>
          <w:rFonts w:ascii="Times New Roman" w:hAnsi="Times New Roman" w:cs="Times New Roman"/>
          <w:sz w:val="24"/>
          <w:szCs w:val="24"/>
        </w:rPr>
        <w:t>le</w:t>
      </w:r>
      <w:r w:rsidRPr="00366592">
        <w:rPr>
          <w:rFonts w:ascii="Times New Roman" w:hAnsi="Times New Roman" w:cs="Times New Roman"/>
          <w:sz w:val="24"/>
          <w:szCs w:val="24"/>
        </w:rPr>
        <w:t xml:space="preserve">-female harmony in his area of </w:t>
      </w:r>
      <w:r w:rsidR="00366592" w:rsidRPr="00366592">
        <w:rPr>
          <w:rFonts w:ascii="Times New Roman" w:hAnsi="Times New Roman" w:cs="Times New Roman"/>
          <w:sz w:val="24"/>
          <w:szCs w:val="24"/>
        </w:rPr>
        <w:t>social responsibility.</w:t>
      </w:r>
      <w:r w:rsidRPr="00366592">
        <w:rPr>
          <w:rFonts w:ascii="Times New Roman" w:hAnsi="Times New Roman" w:cs="Times New Roman"/>
          <w:sz w:val="24"/>
          <w:szCs w:val="24"/>
        </w:rPr>
        <w:t xml:space="preserve"> </w:t>
      </w:r>
      <w:r w:rsidR="00366592" w:rsidRPr="00366592">
        <w:rPr>
          <w:rFonts w:ascii="Times New Roman" w:hAnsi="Times New Roman" w:cs="Times New Roman"/>
          <w:sz w:val="24"/>
          <w:szCs w:val="24"/>
        </w:rPr>
        <w:t>T</w:t>
      </w:r>
      <w:r w:rsidRPr="00366592">
        <w:rPr>
          <w:rFonts w:ascii="Times New Roman" w:hAnsi="Times New Roman" w:cs="Times New Roman"/>
          <w:sz w:val="24"/>
          <w:szCs w:val="24"/>
        </w:rPr>
        <w:t xml:space="preserve">hese figurines </w:t>
      </w:r>
      <w:r w:rsidR="00366592" w:rsidRPr="00366592">
        <w:rPr>
          <w:rFonts w:ascii="Times New Roman" w:hAnsi="Times New Roman" w:cs="Times New Roman"/>
          <w:sz w:val="24"/>
          <w:szCs w:val="24"/>
        </w:rPr>
        <w:t>represent</w:t>
      </w:r>
      <w:r w:rsidRPr="00366592">
        <w:rPr>
          <w:rFonts w:ascii="Times New Roman" w:hAnsi="Times New Roman" w:cs="Times New Roman"/>
          <w:sz w:val="24"/>
          <w:szCs w:val="24"/>
        </w:rPr>
        <w:t xml:space="preserve"> the visible part of the ceremony he conducts</w:t>
      </w:r>
      <w:r>
        <w:rPr>
          <w:rFonts w:ascii="Times New Roman" w:hAnsi="Times New Roman" w:cs="Times New Roman"/>
          <w:sz w:val="24"/>
          <w:szCs w:val="24"/>
        </w:rPr>
        <w:t xml:space="preserve"> with newly married </w:t>
      </w:r>
      <w:r w:rsidR="00366592">
        <w:rPr>
          <w:rFonts w:ascii="Times New Roman" w:hAnsi="Times New Roman" w:cs="Times New Roman"/>
          <w:sz w:val="24"/>
          <w:szCs w:val="24"/>
        </w:rPr>
        <w:t>couples that involves their</w:t>
      </w:r>
      <w:r>
        <w:rPr>
          <w:rFonts w:ascii="Times New Roman" w:hAnsi="Times New Roman" w:cs="Times New Roman"/>
          <w:sz w:val="24"/>
          <w:szCs w:val="24"/>
        </w:rPr>
        <w:t xml:space="preserve"> understanding their positive (male) and negative (female) </w:t>
      </w:r>
      <w:r w:rsidR="001731EF">
        <w:rPr>
          <w:rFonts w:ascii="Times New Roman" w:hAnsi="Times New Roman" w:cs="Times New Roman"/>
          <w:sz w:val="24"/>
          <w:szCs w:val="24"/>
        </w:rPr>
        <w:t>energie</w:t>
      </w:r>
      <w:r w:rsidR="00366592">
        <w:rPr>
          <w:rFonts w:ascii="Times New Roman" w:hAnsi="Times New Roman" w:cs="Times New Roman"/>
          <w:sz w:val="24"/>
          <w:szCs w:val="24"/>
        </w:rPr>
        <w:t xml:space="preserve">s </w:t>
      </w:r>
      <w:r w:rsidR="001731EF">
        <w:rPr>
          <w:rFonts w:ascii="Times New Roman" w:hAnsi="Times New Roman" w:cs="Times New Roman"/>
          <w:sz w:val="24"/>
          <w:szCs w:val="24"/>
        </w:rPr>
        <w:t xml:space="preserve">both sexual and social </w:t>
      </w:r>
      <w:r w:rsidR="00366592">
        <w:rPr>
          <w:rFonts w:ascii="Times New Roman" w:hAnsi="Times New Roman" w:cs="Times New Roman"/>
          <w:sz w:val="24"/>
          <w:szCs w:val="24"/>
        </w:rPr>
        <w:t>and how to maintain a healthy balance between them.</w:t>
      </w:r>
      <w:r w:rsidR="00087051">
        <w:rPr>
          <w:rFonts w:ascii="Times New Roman" w:hAnsi="Times New Roman" w:cs="Times New Roman"/>
          <w:sz w:val="24"/>
          <w:szCs w:val="24"/>
        </w:rPr>
        <w:t xml:space="preserve"> </w:t>
      </w:r>
      <w:r w:rsidR="00366592">
        <w:rPr>
          <w:rFonts w:ascii="Times New Roman" w:hAnsi="Times New Roman" w:cs="Times New Roman"/>
          <w:sz w:val="24"/>
          <w:szCs w:val="24"/>
        </w:rPr>
        <w:t xml:space="preserve">The shaman </w:t>
      </w:r>
      <w:r w:rsidR="00087051">
        <w:rPr>
          <w:rFonts w:ascii="Times New Roman" w:hAnsi="Times New Roman" w:cs="Times New Roman"/>
          <w:sz w:val="24"/>
          <w:szCs w:val="24"/>
        </w:rPr>
        <w:t>gives</w:t>
      </w:r>
      <w:r w:rsidR="00087051" w:rsidRPr="009474AC">
        <w:rPr>
          <w:rFonts w:ascii="Times New Roman" w:hAnsi="Times New Roman" w:cs="Times New Roman"/>
          <w:sz w:val="24"/>
          <w:szCs w:val="24"/>
        </w:rPr>
        <w:t xml:space="preserve"> </w:t>
      </w:r>
      <w:r w:rsidR="001731EF">
        <w:rPr>
          <w:rFonts w:ascii="Times New Roman" w:hAnsi="Times New Roman" w:cs="Times New Roman"/>
          <w:sz w:val="24"/>
          <w:szCs w:val="24"/>
        </w:rPr>
        <w:t xml:space="preserve">the opposite sex of </w:t>
      </w:r>
      <w:r w:rsidR="00366592">
        <w:rPr>
          <w:rFonts w:ascii="Times New Roman" w:hAnsi="Times New Roman" w:cs="Times New Roman"/>
          <w:sz w:val="24"/>
          <w:szCs w:val="24"/>
        </w:rPr>
        <w:t xml:space="preserve">each of these figurines </w:t>
      </w:r>
      <w:r w:rsidR="00087051" w:rsidRPr="009474AC">
        <w:rPr>
          <w:rFonts w:ascii="Times New Roman" w:hAnsi="Times New Roman" w:cs="Times New Roman"/>
          <w:sz w:val="24"/>
          <w:szCs w:val="24"/>
        </w:rPr>
        <w:t xml:space="preserve">to a newly married couple as a ritual wedding offering. </w:t>
      </w:r>
      <w:r w:rsidR="00366592">
        <w:rPr>
          <w:rFonts w:ascii="Times New Roman" w:hAnsi="Times New Roman" w:cs="Times New Roman"/>
          <w:sz w:val="24"/>
          <w:szCs w:val="24"/>
        </w:rPr>
        <w:t>To further impress the couple with their mutual responsibilities as part of a marriage alliance he impresses them with the rôle of the ancestors in overseeing this alliance and so each figurine is implanted with the symbol of the ancestors, the water buffalo’s presence in the form of its hair</w:t>
      </w:r>
      <w:r w:rsidR="001731EF">
        <w:rPr>
          <w:rFonts w:ascii="Times New Roman" w:hAnsi="Times New Roman" w:cs="Times New Roman"/>
          <w:sz w:val="24"/>
          <w:szCs w:val="24"/>
        </w:rPr>
        <w:t>,</w:t>
      </w:r>
      <w:r w:rsidR="00366592">
        <w:rPr>
          <w:rFonts w:ascii="Times New Roman" w:hAnsi="Times New Roman" w:cs="Times New Roman"/>
          <w:sz w:val="24"/>
          <w:szCs w:val="24"/>
        </w:rPr>
        <w:t xml:space="preserve"> for the buffalo is the </w:t>
      </w:r>
      <w:r w:rsidR="001731EF">
        <w:rPr>
          <w:rFonts w:ascii="Times New Roman" w:hAnsi="Times New Roman" w:cs="Times New Roman"/>
          <w:sz w:val="24"/>
          <w:szCs w:val="24"/>
        </w:rPr>
        <w:t>power</w:t>
      </w:r>
      <w:r w:rsidR="00366592">
        <w:rPr>
          <w:rFonts w:ascii="Times New Roman" w:hAnsi="Times New Roman" w:cs="Times New Roman"/>
          <w:sz w:val="24"/>
          <w:szCs w:val="24"/>
        </w:rPr>
        <w:t xml:space="preserve"> of Tetum unity between the descendants and their ancestors: the water buffalo is the symbol of continuing prosperity and peace in the village. </w:t>
      </w:r>
      <w:r w:rsidR="00087051" w:rsidRPr="009474AC">
        <w:rPr>
          <w:rFonts w:ascii="Times New Roman" w:hAnsi="Times New Roman" w:cs="Times New Roman"/>
          <w:sz w:val="24"/>
          <w:szCs w:val="24"/>
        </w:rPr>
        <w:t>The tuff of black buffalo hair on top of the head of each effigy represents th</w:t>
      </w:r>
      <w:r w:rsidR="00366592">
        <w:rPr>
          <w:rFonts w:ascii="Times New Roman" w:hAnsi="Times New Roman" w:cs="Times New Roman"/>
          <w:sz w:val="24"/>
          <w:szCs w:val="24"/>
        </w:rPr>
        <w:t>is</w:t>
      </w:r>
      <w:r w:rsidR="00087051" w:rsidRPr="009474AC">
        <w:rPr>
          <w:rFonts w:ascii="Times New Roman" w:hAnsi="Times New Roman" w:cs="Times New Roman"/>
          <w:sz w:val="24"/>
          <w:szCs w:val="24"/>
        </w:rPr>
        <w:t xml:space="preserve"> protective </w:t>
      </w:r>
      <w:r w:rsidR="00366592">
        <w:rPr>
          <w:rFonts w:ascii="Times New Roman" w:hAnsi="Times New Roman" w:cs="Times New Roman"/>
          <w:sz w:val="24"/>
          <w:szCs w:val="24"/>
        </w:rPr>
        <w:t>omniscience</w:t>
      </w:r>
      <w:r w:rsidR="00087051" w:rsidRPr="009474AC">
        <w:rPr>
          <w:rFonts w:ascii="Times New Roman" w:hAnsi="Times New Roman" w:cs="Times New Roman"/>
          <w:sz w:val="24"/>
          <w:szCs w:val="24"/>
        </w:rPr>
        <w:t xml:space="preserve"> of the ancestors</w:t>
      </w:r>
      <w:r w:rsidR="00087051">
        <w:rPr>
          <w:rFonts w:ascii="Times New Roman" w:hAnsi="Times New Roman" w:cs="Times New Roman"/>
          <w:sz w:val="24"/>
          <w:szCs w:val="24"/>
        </w:rPr>
        <w:t xml:space="preserve">. </w:t>
      </w:r>
    </w:p>
    <w:p w:rsidR="001731EF" w:rsidRDefault="001731EF" w:rsidP="001731EF">
      <w:pPr>
        <w:spacing w:before="100" w:beforeAutospacing="1" w:after="100" w:afterAutospacing="1"/>
        <w:ind w:firstLine="720"/>
        <w:rPr>
          <w:rFonts w:ascii="Times New Roman" w:eastAsia="Times New Roman" w:hAnsi="Times New Roman" w:cs="Times New Roman"/>
          <w:sz w:val="24"/>
          <w:szCs w:val="24"/>
        </w:rPr>
      </w:pPr>
      <w:r w:rsidRPr="001731EF">
        <w:rPr>
          <w:rFonts w:ascii="Times New Roman" w:hAnsi="Times New Roman" w:cs="Times New Roman"/>
          <w:sz w:val="24"/>
          <w:szCs w:val="24"/>
        </w:rPr>
        <w:lastRenderedPageBreak/>
        <w:t xml:space="preserve">Continuing this theme of conjoining opposite energies in productive ways, </w:t>
      </w:r>
      <w:r w:rsidRPr="001731EF">
        <w:rPr>
          <w:rFonts w:ascii="Times New Roman" w:hAnsi="Times New Roman" w:cs="Times New Roman"/>
          <w:color w:val="000000"/>
          <w:sz w:val="24"/>
          <w:szCs w:val="24"/>
          <w:shd w:val="clear" w:color="auto" w:fill="FFFFFF"/>
        </w:rPr>
        <w:t>both men and women enact distinctive and important parts in agricultural rituals. Fields are sown around a corn shrine. Women represent the sacred world and men the </w:t>
      </w:r>
      <w:r w:rsidRPr="001731EF">
        <w:rPr>
          <w:rFonts w:ascii="Times New Roman" w:hAnsi="Times New Roman" w:cs="Times New Roman"/>
          <w:sz w:val="24"/>
          <w:szCs w:val="24"/>
          <w:shd w:val="clear" w:color="auto" w:fill="FFFFFF"/>
        </w:rPr>
        <w:t>secular</w:t>
      </w:r>
      <w:r w:rsidRPr="001731EF">
        <w:rPr>
          <w:rFonts w:ascii="Times New Roman" w:hAnsi="Times New Roman" w:cs="Times New Roman"/>
          <w:color w:val="000000"/>
          <w:sz w:val="24"/>
          <w:szCs w:val="24"/>
          <w:shd w:val="clear" w:color="auto" w:fill="FFFFFF"/>
        </w:rPr>
        <w:t xml:space="preserve">/ Once again the Tetum observe complex rites that are meant to join the sacred and secular worlds, thus ensuring a good harvest. Religious shamans, female and male, act as interpreters of the omniscient ancestral spirits in meditations they undergo with the entire village, thus communicating this power to all. </w:t>
      </w:r>
    </w:p>
    <w:p w:rsidR="00DA775D" w:rsidRPr="00087051" w:rsidRDefault="00DA775D" w:rsidP="001731EF">
      <w:pPr>
        <w:spacing w:before="100" w:beforeAutospacing="1" w:after="100" w:afterAutospacing="1"/>
        <w:ind w:firstLine="720"/>
        <w:rPr>
          <w:rFonts w:ascii="Times New Roman" w:eastAsia="Times New Roman" w:hAnsi="Times New Roman" w:cs="Times New Roman"/>
          <w:sz w:val="24"/>
          <w:szCs w:val="24"/>
        </w:rPr>
      </w:pPr>
      <w:r w:rsidRPr="009474AC">
        <w:rPr>
          <w:rFonts w:ascii="Times New Roman" w:hAnsi="Times New Roman" w:cs="Times New Roman"/>
          <w:sz w:val="24"/>
          <w:szCs w:val="24"/>
        </w:rPr>
        <w:t>Date or Time Horizon: Early 1900’s</w:t>
      </w:r>
    </w:p>
    <w:p w:rsidR="00DA775D"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Geographical Area: </w:t>
      </w:r>
      <w:r w:rsidR="00527C69">
        <w:rPr>
          <w:rFonts w:ascii="Times New Roman" w:hAnsi="Times New Roman" w:cs="Times New Roman"/>
          <w:sz w:val="24"/>
          <w:szCs w:val="24"/>
        </w:rPr>
        <w:t xml:space="preserve">East </w:t>
      </w:r>
      <w:r w:rsidRPr="009474AC">
        <w:rPr>
          <w:rFonts w:ascii="Times New Roman" w:hAnsi="Times New Roman" w:cs="Times New Roman"/>
          <w:sz w:val="24"/>
          <w:szCs w:val="24"/>
        </w:rPr>
        <w:t>Timor</w:t>
      </w:r>
      <w:r w:rsidR="00527C69">
        <w:rPr>
          <w:rFonts w:ascii="Times New Roman" w:hAnsi="Times New Roman" w:cs="Times New Roman"/>
          <w:sz w:val="24"/>
          <w:szCs w:val="24"/>
        </w:rPr>
        <w:t xml:space="preserve">, village 5 km west of </w:t>
      </w:r>
      <w:proofErr w:type="spellStart"/>
      <w:r w:rsidR="00527C69">
        <w:rPr>
          <w:rFonts w:ascii="Times New Roman" w:hAnsi="Times New Roman" w:cs="Times New Roman"/>
          <w:sz w:val="24"/>
          <w:szCs w:val="24"/>
        </w:rPr>
        <w:t>Viqueque</w:t>
      </w:r>
      <w:proofErr w:type="spellEnd"/>
    </w:p>
    <w:p w:rsidR="00C5533D" w:rsidRDefault="00C5533D" w:rsidP="009474AC">
      <w:pPr>
        <w:spacing w:after="0"/>
        <w:rPr>
          <w:rFonts w:ascii="Times New Roman" w:hAnsi="Times New Roman" w:cs="Times New Roman"/>
          <w:sz w:val="24"/>
          <w:szCs w:val="24"/>
        </w:rPr>
      </w:pPr>
      <w:r>
        <w:rPr>
          <w:rFonts w:ascii="Times New Roman" w:hAnsi="Times New Roman" w:cs="Times New Roman"/>
          <w:sz w:val="24"/>
          <w:szCs w:val="24"/>
        </w:rPr>
        <w:t>Map:</w:t>
      </w:r>
    </w:p>
    <w:p w:rsidR="00C5533D" w:rsidRDefault="00C5533D" w:rsidP="009474AC">
      <w:pPr>
        <w:spacing w:after="0"/>
        <w:rPr>
          <w:rFonts w:ascii="Times New Roman" w:hAnsi="Times New Roman" w:cs="Times New Roman"/>
          <w:sz w:val="24"/>
          <w:szCs w:val="24"/>
        </w:rPr>
      </w:pPr>
      <w:r>
        <w:rPr>
          <w:noProof/>
        </w:rPr>
        <w:drawing>
          <wp:inline distT="0" distB="0" distL="0" distR="0">
            <wp:extent cx="6400800" cy="4256532"/>
            <wp:effectExtent l="0" t="0" r="0" b="0"/>
            <wp:docPr id="47" name="Picture 47" descr="Image result for Te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et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4256532"/>
                    </a:xfrm>
                    <a:prstGeom prst="rect">
                      <a:avLst/>
                    </a:prstGeom>
                    <a:noFill/>
                    <a:ln>
                      <a:noFill/>
                    </a:ln>
                  </pic:spPr>
                </pic:pic>
              </a:graphicData>
            </a:graphic>
          </wp:inline>
        </w:drawing>
      </w:r>
    </w:p>
    <w:p w:rsidR="00527C69" w:rsidRPr="009474AC" w:rsidRDefault="00527C69" w:rsidP="009474AC">
      <w:pPr>
        <w:spacing w:after="0"/>
        <w:rPr>
          <w:rFonts w:ascii="Times New Roman" w:hAnsi="Times New Roman" w:cs="Times New Roman"/>
          <w:sz w:val="24"/>
          <w:szCs w:val="24"/>
        </w:rPr>
      </w:pPr>
      <w:r w:rsidRPr="00527C69">
        <w:rPr>
          <w:rFonts w:ascii="Times New Roman" w:hAnsi="Times New Roman" w:cs="Times New Roman"/>
          <w:sz w:val="24"/>
          <w:szCs w:val="24"/>
        </w:rPr>
        <w:t>https://upload.wikimedia.org/wikipedia/commons/thumb/b/b0/Tetum_Terik.png/1200px-Tetum_Terik.png</w:t>
      </w:r>
    </w:p>
    <w:p w:rsidR="0060276B" w:rsidRDefault="0060276B" w:rsidP="009474AC">
      <w:pPr>
        <w:spacing w:after="0"/>
        <w:rPr>
          <w:rFonts w:ascii="Times New Roman" w:hAnsi="Times New Roman" w:cs="Times New Roman"/>
          <w:sz w:val="24"/>
          <w:szCs w:val="24"/>
        </w:rPr>
      </w:pPr>
      <w:r>
        <w:rPr>
          <w:noProof/>
        </w:rPr>
        <w:lastRenderedPageBreak/>
        <w:drawing>
          <wp:inline distT="0" distB="0" distL="0" distR="0">
            <wp:extent cx="6400800" cy="4256532"/>
            <wp:effectExtent l="0" t="0" r="0" b="0"/>
            <wp:docPr id="48" name="Picture 4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4256532"/>
                    </a:xfrm>
                    <a:prstGeom prst="rect">
                      <a:avLst/>
                    </a:prstGeom>
                    <a:noFill/>
                    <a:ln>
                      <a:noFill/>
                    </a:ln>
                  </pic:spPr>
                </pic:pic>
              </a:graphicData>
            </a:graphic>
          </wp:inline>
        </w:drawing>
      </w:r>
    </w:p>
    <w:p w:rsidR="00C5533D" w:rsidRPr="001D228B" w:rsidRDefault="0060276B" w:rsidP="009474AC">
      <w:pPr>
        <w:spacing w:after="0"/>
        <w:rPr>
          <w:rFonts w:ascii="Times New Roman" w:hAnsi="Times New Roman" w:cs="Times New Roman"/>
          <w:sz w:val="24"/>
          <w:szCs w:val="24"/>
        </w:rPr>
      </w:pPr>
      <w:r w:rsidRPr="001D228B">
        <w:rPr>
          <w:rFonts w:ascii="Times New Roman" w:hAnsi="Times New Roman" w:cs="Times New Roman"/>
          <w:sz w:val="24"/>
          <w:szCs w:val="24"/>
        </w:rPr>
        <w:t>https://upload.wikimedia.org/wikipedia/commons/thumb/d/d9/Sprachen_Osttimors-en.png/1200px-Sprachen_Osttimors-en.png</w:t>
      </w:r>
      <w:r w:rsidR="00C5533D" w:rsidRPr="001D228B">
        <w:rPr>
          <w:rFonts w:ascii="Times New Roman" w:hAnsi="Times New Roman" w:cs="Times New Roman"/>
          <w:sz w:val="24"/>
          <w:szCs w:val="24"/>
        </w:rPr>
        <w:t>GPS:</w:t>
      </w:r>
    </w:p>
    <w:p w:rsidR="00DA775D" w:rsidRPr="001D228B" w:rsidRDefault="00DA775D" w:rsidP="009474AC">
      <w:pPr>
        <w:spacing w:after="0"/>
        <w:rPr>
          <w:rFonts w:ascii="Times New Roman" w:hAnsi="Times New Roman" w:cs="Times New Roman"/>
          <w:sz w:val="24"/>
          <w:szCs w:val="24"/>
        </w:rPr>
      </w:pPr>
      <w:r w:rsidRPr="001D228B">
        <w:rPr>
          <w:rFonts w:ascii="Times New Roman" w:hAnsi="Times New Roman" w:cs="Times New Roman"/>
          <w:sz w:val="24"/>
          <w:szCs w:val="24"/>
        </w:rPr>
        <w:t xml:space="preserve">Cultural Affiliation: </w:t>
      </w:r>
      <w:r w:rsidR="00C5533D" w:rsidRPr="001D228B">
        <w:rPr>
          <w:rFonts w:ascii="Times New Roman" w:hAnsi="Times New Roman" w:cs="Times New Roman"/>
          <w:sz w:val="24"/>
          <w:szCs w:val="24"/>
        </w:rPr>
        <w:t>Tetum</w:t>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Medium: B</w:t>
      </w:r>
      <w:r w:rsidR="00F23A2C">
        <w:rPr>
          <w:rFonts w:ascii="Times New Roman" w:hAnsi="Times New Roman" w:cs="Times New Roman"/>
          <w:sz w:val="24"/>
          <w:szCs w:val="24"/>
        </w:rPr>
        <w:t>uffalo b</w:t>
      </w:r>
      <w:r w:rsidRPr="009474AC">
        <w:rPr>
          <w:rFonts w:ascii="Times New Roman" w:hAnsi="Times New Roman" w:cs="Times New Roman"/>
          <w:sz w:val="24"/>
          <w:szCs w:val="24"/>
        </w:rPr>
        <w:t>one</w:t>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Dimensions: </w:t>
      </w:r>
      <w:r w:rsidRPr="009474AC">
        <w:rPr>
          <w:rFonts w:ascii="Times New Roman" w:hAnsi="Times New Roman" w:cs="Times New Roman"/>
          <w:sz w:val="24"/>
          <w:szCs w:val="24"/>
        </w:rPr>
        <w:softHyphen/>
      </w:r>
      <w:r w:rsidRPr="009474AC">
        <w:rPr>
          <w:rFonts w:ascii="Times New Roman" w:hAnsi="Times New Roman" w:cs="Times New Roman"/>
          <w:sz w:val="24"/>
          <w:szCs w:val="24"/>
        </w:rPr>
        <w:softHyphen/>
      </w:r>
      <w:r w:rsidRPr="009474AC">
        <w:rPr>
          <w:rFonts w:ascii="Times New Roman" w:hAnsi="Times New Roman" w:cs="Times New Roman"/>
          <w:sz w:val="24"/>
          <w:szCs w:val="24"/>
        </w:rPr>
        <w:softHyphen/>
      </w:r>
      <w:r w:rsidRPr="009474AC">
        <w:rPr>
          <w:rFonts w:ascii="Times New Roman" w:hAnsi="Times New Roman" w:cs="Times New Roman"/>
          <w:sz w:val="24"/>
          <w:szCs w:val="24"/>
        </w:rPr>
        <w:softHyphen/>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Weight:  </w:t>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Provenance: </w:t>
      </w:r>
      <w:r w:rsidR="00F23A2C">
        <w:rPr>
          <w:rFonts w:ascii="Times New Roman" w:hAnsi="Times New Roman" w:cs="Times New Roman"/>
          <w:sz w:val="24"/>
          <w:szCs w:val="24"/>
        </w:rPr>
        <w:t>East Timor, 1965</w:t>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Condition:</w:t>
      </w:r>
      <w:r w:rsidR="00F23A2C">
        <w:rPr>
          <w:rFonts w:ascii="Times New Roman" w:hAnsi="Times New Roman" w:cs="Times New Roman"/>
          <w:sz w:val="24"/>
          <w:szCs w:val="24"/>
        </w:rPr>
        <w:t xml:space="preserve"> original</w:t>
      </w:r>
    </w:p>
    <w:p w:rsidR="004B76E6"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 xml:space="preserve">Discussion: </w:t>
      </w:r>
    </w:p>
    <w:p w:rsidR="00DA775D" w:rsidRPr="009474AC" w:rsidRDefault="00DA775D" w:rsidP="009474AC">
      <w:pPr>
        <w:spacing w:after="0"/>
        <w:rPr>
          <w:rFonts w:ascii="Times New Roman" w:hAnsi="Times New Roman" w:cs="Times New Roman"/>
          <w:sz w:val="24"/>
          <w:szCs w:val="24"/>
        </w:rPr>
      </w:pPr>
      <w:r w:rsidRPr="009474AC">
        <w:rPr>
          <w:rFonts w:ascii="Times New Roman" w:hAnsi="Times New Roman" w:cs="Times New Roman"/>
          <w:sz w:val="24"/>
          <w:szCs w:val="24"/>
        </w:rPr>
        <w:t>References:</w:t>
      </w:r>
    </w:p>
    <w:p w:rsidR="0034600C" w:rsidRPr="009474AC" w:rsidRDefault="009474AC" w:rsidP="009474AC">
      <w:pPr>
        <w:spacing w:after="0"/>
        <w:rPr>
          <w:rFonts w:ascii="Times New Roman" w:hAnsi="Times New Roman" w:cs="Times New Roman"/>
          <w:sz w:val="24"/>
          <w:szCs w:val="24"/>
        </w:rPr>
      </w:pPr>
      <w:r>
        <w:rPr>
          <w:rFonts w:ascii="Times New Roman" w:hAnsi="Times New Roman" w:cs="Times New Roman"/>
          <w:sz w:val="24"/>
          <w:szCs w:val="24"/>
        </w:rPr>
        <w:t xml:space="preserve">Hicks, David. 2004. </w:t>
      </w:r>
      <w:r w:rsidR="0093430B" w:rsidRPr="009474AC">
        <w:rPr>
          <w:rFonts w:ascii="Times New Roman" w:hAnsi="Times New Roman" w:cs="Times New Roman"/>
          <w:i/>
          <w:sz w:val="24"/>
          <w:szCs w:val="24"/>
        </w:rPr>
        <w:t>Tetum Ghosts and Kin: Fertility and Gender in East Timor</w:t>
      </w:r>
      <w:r w:rsidR="0093430B" w:rsidRPr="009474AC">
        <w:rPr>
          <w:rFonts w:ascii="Times New Roman" w:hAnsi="Times New Roman" w:cs="Times New Roman"/>
          <w:sz w:val="24"/>
          <w:szCs w:val="24"/>
        </w:rPr>
        <w:t>, Second Edition</w:t>
      </w:r>
      <w:r w:rsidR="0034600C" w:rsidRPr="009474AC">
        <w:rPr>
          <w:rFonts w:ascii="Times New Roman" w:hAnsi="Times New Roman" w:cs="Times New Roman"/>
          <w:sz w:val="24"/>
          <w:szCs w:val="24"/>
        </w:rPr>
        <w:t xml:space="preserve">. </w:t>
      </w:r>
      <w:proofErr w:type="spellStart"/>
      <w:r>
        <w:rPr>
          <w:rFonts w:ascii="Times New Roman" w:hAnsi="Times New Roman" w:cs="Times New Roman"/>
          <w:sz w:val="24"/>
          <w:szCs w:val="24"/>
        </w:rPr>
        <w:t>Longrove</w:t>
      </w:r>
      <w:proofErr w:type="spellEnd"/>
      <w:r>
        <w:rPr>
          <w:rFonts w:ascii="Times New Roman" w:hAnsi="Times New Roman" w:cs="Times New Roman"/>
          <w:sz w:val="24"/>
          <w:szCs w:val="24"/>
        </w:rPr>
        <w:t xml:space="preserve">, IL: </w:t>
      </w:r>
      <w:r w:rsidR="0034600C" w:rsidRPr="009474AC">
        <w:rPr>
          <w:rFonts w:ascii="Times New Roman" w:hAnsi="Times New Roman" w:cs="Times New Roman"/>
          <w:sz w:val="24"/>
          <w:szCs w:val="24"/>
        </w:rPr>
        <w:t>Waveland Press Inc.</w:t>
      </w:r>
    </w:p>
    <w:p w:rsidR="0093430B" w:rsidRDefault="0093430B" w:rsidP="0093430B">
      <w:pPr>
        <w:spacing w:before="100" w:beforeAutospacing="1" w:after="100" w:afterAutospacing="1" w:line="240" w:lineRule="auto"/>
        <w:outlineLvl w:val="0"/>
        <w:rPr>
          <w:rFonts w:ascii="Times New Roman" w:eastAsia="Times New Roman" w:hAnsi="Times New Roman" w:cs="Times New Roman"/>
          <w:b/>
          <w:bCs/>
          <w:kern w:val="36"/>
          <w:sz w:val="48"/>
          <w:szCs w:val="48"/>
        </w:rPr>
      </w:pPr>
    </w:p>
    <w:p w:rsidR="004B76E6" w:rsidRDefault="004B76E6">
      <w:r>
        <w:br w:type="page"/>
      </w:r>
    </w:p>
    <w:p w:rsidR="009D31A0" w:rsidRDefault="009D31A0">
      <w:pPr>
        <w:pBdr>
          <w:bottom w:val="double" w:sz="6" w:space="1" w:color="auto"/>
        </w:pBdr>
        <w:rPr>
          <w:noProof/>
        </w:rPr>
      </w:pPr>
    </w:p>
    <w:p w:rsidR="009D31A0" w:rsidRDefault="009D31A0">
      <w:pPr>
        <w:rPr>
          <w:noProof/>
        </w:rPr>
      </w:pPr>
      <w:r>
        <w:rPr>
          <w:noProof/>
        </w:rPr>
        <w:lastRenderedPageBreak/>
        <w:drawing>
          <wp:inline distT="0" distB="0" distL="0" distR="0" wp14:anchorId="11A7499A" wp14:editId="1C95A961">
            <wp:extent cx="5429250"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9250" cy="4095750"/>
                    </a:xfrm>
                    <a:prstGeom prst="rect">
                      <a:avLst/>
                    </a:prstGeom>
                  </pic:spPr>
                </pic:pic>
              </a:graphicData>
            </a:graphic>
          </wp:inline>
        </w:drawing>
      </w:r>
      <w:r w:rsidRPr="009D31A0">
        <w:rPr>
          <w:noProof/>
        </w:rPr>
        <w:t xml:space="preserve"> </w:t>
      </w:r>
      <w:r>
        <w:rPr>
          <w:noProof/>
        </w:rPr>
        <w:drawing>
          <wp:inline distT="0" distB="0" distL="0" distR="0" wp14:anchorId="014E7BDE" wp14:editId="0775C5A9">
            <wp:extent cx="5486400" cy="396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962400"/>
                    </a:xfrm>
                    <a:prstGeom prst="rect">
                      <a:avLst/>
                    </a:prstGeom>
                  </pic:spPr>
                </pic:pic>
              </a:graphicData>
            </a:graphic>
          </wp:inline>
        </w:drawing>
      </w:r>
      <w:r w:rsidRPr="009D31A0">
        <w:rPr>
          <w:noProof/>
        </w:rPr>
        <w:t xml:space="preserve"> </w:t>
      </w:r>
      <w:r>
        <w:rPr>
          <w:noProof/>
        </w:rPr>
        <w:lastRenderedPageBreak/>
        <w:drawing>
          <wp:inline distT="0" distB="0" distL="0" distR="0" wp14:anchorId="206AC8E5" wp14:editId="2CCFF313">
            <wp:extent cx="5657850" cy="3952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7850" cy="3952875"/>
                    </a:xfrm>
                    <a:prstGeom prst="rect">
                      <a:avLst/>
                    </a:prstGeom>
                  </pic:spPr>
                </pic:pic>
              </a:graphicData>
            </a:graphic>
          </wp:inline>
        </w:drawing>
      </w:r>
    </w:p>
    <w:p w:rsidR="009D31A0" w:rsidRDefault="009D31A0">
      <w:pPr>
        <w:rPr>
          <w:noProof/>
        </w:rPr>
      </w:pPr>
      <w:r>
        <w:rPr>
          <w:noProof/>
        </w:rPr>
        <w:lastRenderedPageBreak/>
        <w:drawing>
          <wp:inline distT="0" distB="0" distL="0" distR="0" wp14:anchorId="4E182979" wp14:editId="4C730936">
            <wp:extent cx="5429250" cy="401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9250" cy="4019550"/>
                    </a:xfrm>
                    <a:prstGeom prst="rect">
                      <a:avLst/>
                    </a:prstGeom>
                  </pic:spPr>
                </pic:pic>
              </a:graphicData>
            </a:graphic>
          </wp:inline>
        </w:drawing>
      </w:r>
      <w:r w:rsidRPr="009D31A0">
        <w:rPr>
          <w:noProof/>
        </w:rPr>
        <w:t xml:space="preserve"> </w:t>
      </w:r>
      <w:r>
        <w:rPr>
          <w:noProof/>
        </w:rPr>
        <w:drawing>
          <wp:inline distT="0" distB="0" distL="0" distR="0" wp14:anchorId="5887A789" wp14:editId="6A0F3FF3">
            <wp:extent cx="5534025" cy="40005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4025" cy="4000500"/>
                    </a:xfrm>
                    <a:prstGeom prst="rect">
                      <a:avLst/>
                    </a:prstGeom>
                  </pic:spPr>
                </pic:pic>
              </a:graphicData>
            </a:graphic>
          </wp:inline>
        </w:drawing>
      </w:r>
      <w:r w:rsidRPr="009D31A0">
        <w:rPr>
          <w:noProof/>
        </w:rPr>
        <w:t xml:space="preserve"> </w:t>
      </w:r>
      <w:r>
        <w:rPr>
          <w:noProof/>
        </w:rPr>
        <w:lastRenderedPageBreak/>
        <w:drawing>
          <wp:inline distT="0" distB="0" distL="0" distR="0" wp14:anchorId="65B27CFE" wp14:editId="2EC79F07">
            <wp:extent cx="5505450" cy="4095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5450" cy="4095750"/>
                    </a:xfrm>
                    <a:prstGeom prst="rect">
                      <a:avLst/>
                    </a:prstGeom>
                  </pic:spPr>
                </pic:pic>
              </a:graphicData>
            </a:graphic>
          </wp:inline>
        </w:drawing>
      </w:r>
      <w:r w:rsidRPr="009D31A0">
        <w:rPr>
          <w:noProof/>
        </w:rPr>
        <w:t xml:space="preserve"> </w:t>
      </w:r>
      <w:r>
        <w:rPr>
          <w:noProof/>
        </w:rPr>
        <w:drawing>
          <wp:inline distT="0" distB="0" distL="0" distR="0" wp14:anchorId="5FACA835" wp14:editId="1D37C063">
            <wp:extent cx="5419725" cy="3533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9725" cy="3533775"/>
                    </a:xfrm>
                    <a:prstGeom prst="rect">
                      <a:avLst/>
                    </a:prstGeom>
                  </pic:spPr>
                </pic:pic>
              </a:graphicData>
            </a:graphic>
          </wp:inline>
        </w:drawing>
      </w:r>
      <w:r w:rsidRPr="009D31A0">
        <w:rPr>
          <w:noProof/>
        </w:rPr>
        <w:t xml:space="preserve"> </w:t>
      </w:r>
      <w:r>
        <w:rPr>
          <w:noProof/>
        </w:rPr>
        <w:lastRenderedPageBreak/>
        <w:drawing>
          <wp:inline distT="0" distB="0" distL="0" distR="0" wp14:anchorId="1E490057" wp14:editId="7D7BBD85">
            <wp:extent cx="5429250" cy="4124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9250" cy="4124325"/>
                    </a:xfrm>
                    <a:prstGeom prst="rect">
                      <a:avLst/>
                    </a:prstGeom>
                  </pic:spPr>
                </pic:pic>
              </a:graphicData>
            </a:graphic>
          </wp:inline>
        </w:drawing>
      </w:r>
      <w:r w:rsidRPr="009D31A0">
        <w:rPr>
          <w:noProof/>
        </w:rPr>
        <w:t xml:space="preserve"> </w:t>
      </w:r>
      <w:r>
        <w:rPr>
          <w:noProof/>
        </w:rPr>
        <w:drawing>
          <wp:inline distT="0" distB="0" distL="0" distR="0" wp14:anchorId="6CBBD74A" wp14:editId="79664AB5">
            <wp:extent cx="5657850" cy="398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7850" cy="3981450"/>
                    </a:xfrm>
                    <a:prstGeom prst="rect">
                      <a:avLst/>
                    </a:prstGeom>
                  </pic:spPr>
                </pic:pic>
              </a:graphicData>
            </a:graphic>
          </wp:inline>
        </w:drawing>
      </w:r>
      <w:r w:rsidR="00E02407" w:rsidRPr="00E02407">
        <w:rPr>
          <w:noProof/>
        </w:rPr>
        <w:t xml:space="preserve"> </w:t>
      </w:r>
      <w:r w:rsidR="00E02407">
        <w:rPr>
          <w:noProof/>
        </w:rPr>
        <w:lastRenderedPageBreak/>
        <w:drawing>
          <wp:inline distT="0" distB="0" distL="0" distR="0" wp14:anchorId="27EB61F9" wp14:editId="186E3485">
            <wp:extent cx="5524500" cy="4048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500" cy="4048125"/>
                    </a:xfrm>
                    <a:prstGeom prst="rect">
                      <a:avLst/>
                    </a:prstGeom>
                  </pic:spPr>
                </pic:pic>
              </a:graphicData>
            </a:graphic>
          </wp:inline>
        </w:drawing>
      </w:r>
      <w:r w:rsidR="00E02407" w:rsidRPr="00E02407">
        <w:rPr>
          <w:noProof/>
        </w:rPr>
        <w:t xml:space="preserve"> </w:t>
      </w:r>
      <w:r w:rsidR="00E02407">
        <w:rPr>
          <w:noProof/>
        </w:rPr>
        <w:drawing>
          <wp:inline distT="0" distB="0" distL="0" distR="0" wp14:anchorId="089D14AE" wp14:editId="5ED12998">
            <wp:extent cx="5448300" cy="403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48300" cy="4038600"/>
                    </a:xfrm>
                    <a:prstGeom prst="rect">
                      <a:avLst/>
                    </a:prstGeom>
                  </pic:spPr>
                </pic:pic>
              </a:graphicData>
            </a:graphic>
          </wp:inline>
        </w:drawing>
      </w:r>
      <w:r w:rsidR="00E02407" w:rsidRPr="00E02407">
        <w:rPr>
          <w:noProof/>
        </w:rPr>
        <w:t xml:space="preserve"> </w:t>
      </w:r>
      <w:r w:rsidR="00E02407">
        <w:rPr>
          <w:noProof/>
        </w:rPr>
        <w:lastRenderedPageBreak/>
        <w:drawing>
          <wp:inline distT="0" distB="0" distL="0" distR="0" wp14:anchorId="7D79ABD8" wp14:editId="4327435A">
            <wp:extent cx="5543550" cy="402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3550" cy="4029075"/>
                    </a:xfrm>
                    <a:prstGeom prst="rect">
                      <a:avLst/>
                    </a:prstGeom>
                  </pic:spPr>
                </pic:pic>
              </a:graphicData>
            </a:graphic>
          </wp:inline>
        </w:drawing>
      </w:r>
      <w:r w:rsidR="00E02407" w:rsidRPr="00E02407">
        <w:rPr>
          <w:noProof/>
        </w:rPr>
        <w:t xml:space="preserve"> </w:t>
      </w:r>
      <w:r w:rsidR="00E02407">
        <w:rPr>
          <w:noProof/>
        </w:rPr>
        <w:drawing>
          <wp:inline distT="0" distB="0" distL="0" distR="0" wp14:anchorId="35D247AF" wp14:editId="6EF0CAEE">
            <wp:extent cx="5448300" cy="4067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48300" cy="4067175"/>
                    </a:xfrm>
                    <a:prstGeom prst="rect">
                      <a:avLst/>
                    </a:prstGeom>
                  </pic:spPr>
                </pic:pic>
              </a:graphicData>
            </a:graphic>
          </wp:inline>
        </w:drawing>
      </w:r>
      <w:r w:rsidR="00E02407" w:rsidRPr="00E02407">
        <w:rPr>
          <w:noProof/>
        </w:rPr>
        <w:t xml:space="preserve"> </w:t>
      </w:r>
      <w:r w:rsidR="00E02407">
        <w:rPr>
          <w:noProof/>
        </w:rPr>
        <w:lastRenderedPageBreak/>
        <w:drawing>
          <wp:inline distT="0" distB="0" distL="0" distR="0" wp14:anchorId="365608D3" wp14:editId="0819262F">
            <wp:extent cx="5448300" cy="4067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48300" cy="4067175"/>
                    </a:xfrm>
                    <a:prstGeom prst="rect">
                      <a:avLst/>
                    </a:prstGeom>
                  </pic:spPr>
                </pic:pic>
              </a:graphicData>
            </a:graphic>
          </wp:inline>
        </w:drawing>
      </w:r>
      <w:r w:rsidR="00E02407" w:rsidRPr="00E02407">
        <w:rPr>
          <w:noProof/>
        </w:rPr>
        <w:t xml:space="preserve"> </w:t>
      </w:r>
      <w:r w:rsidR="00E02407">
        <w:rPr>
          <w:noProof/>
        </w:rPr>
        <w:drawing>
          <wp:inline distT="0" distB="0" distL="0" distR="0" wp14:anchorId="369A5E56" wp14:editId="7CCDE754">
            <wp:extent cx="5076825" cy="4029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4029075"/>
                    </a:xfrm>
                    <a:prstGeom prst="rect">
                      <a:avLst/>
                    </a:prstGeom>
                  </pic:spPr>
                </pic:pic>
              </a:graphicData>
            </a:graphic>
          </wp:inline>
        </w:drawing>
      </w:r>
      <w:r w:rsidR="00E02407" w:rsidRPr="00E02407">
        <w:rPr>
          <w:noProof/>
        </w:rPr>
        <w:t xml:space="preserve"> </w:t>
      </w:r>
      <w:r w:rsidR="00E02407">
        <w:rPr>
          <w:noProof/>
        </w:rPr>
        <w:lastRenderedPageBreak/>
        <w:drawing>
          <wp:inline distT="0" distB="0" distL="0" distR="0" wp14:anchorId="05A3AD4E" wp14:editId="0B020197">
            <wp:extent cx="5467350" cy="4048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7350" cy="4048125"/>
                    </a:xfrm>
                    <a:prstGeom prst="rect">
                      <a:avLst/>
                    </a:prstGeom>
                  </pic:spPr>
                </pic:pic>
              </a:graphicData>
            </a:graphic>
          </wp:inline>
        </w:drawing>
      </w:r>
      <w:r w:rsidR="00E02407" w:rsidRPr="00E02407">
        <w:rPr>
          <w:noProof/>
        </w:rPr>
        <w:t xml:space="preserve"> </w:t>
      </w:r>
      <w:r w:rsidR="00E02407">
        <w:rPr>
          <w:noProof/>
        </w:rPr>
        <w:drawing>
          <wp:inline distT="0" distB="0" distL="0" distR="0" wp14:anchorId="2F8B9FE2" wp14:editId="734AED3F">
            <wp:extent cx="54864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810000"/>
                    </a:xfrm>
                    <a:prstGeom prst="rect">
                      <a:avLst/>
                    </a:prstGeom>
                  </pic:spPr>
                </pic:pic>
              </a:graphicData>
            </a:graphic>
          </wp:inline>
        </w:drawing>
      </w:r>
      <w:r w:rsidR="00E02407" w:rsidRPr="00E02407">
        <w:rPr>
          <w:noProof/>
        </w:rPr>
        <w:t xml:space="preserve"> </w:t>
      </w:r>
      <w:r w:rsidR="00E02407">
        <w:rPr>
          <w:noProof/>
        </w:rPr>
        <w:lastRenderedPageBreak/>
        <w:drawing>
          <wp:inline distT="0" distB="0" distL="0" distR="0" wp14:anchorId="712B73F7" wp14:editId="72DC52F0">
            <wp:extent cx="5410200" cy="4105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0200" cy="4105275"/>
                    </a:xfrm>
                    <a:prstGeom prst="rect">
                      <a:avLst/>
                    </a:prstGeom>
                  </pic:spPr>
                </pic:pic>
              </a:graphicData>
            </a:graphic>
          </wp:inline>
        </w:drawing>
      </w:r>
      <w:r w:rsidR="005A168A" w:rsidRPr="005A168A">
        <w:rPr>
          <w:noProof/>
        </w:rPr>
        <w:t xml:space="preserve"> </w:t>
      </w:r>
      <w:r w:rsidR="005A168A">
        <w:rPr>
          <w:noProof/>
        </w:rPr>
        <w:drawing>
          <wp:inline distT="0" distB="0" distL="0" distR="0" wp14:anchorId="38D4A7DC" wp14:editId="73124129">
            <wp:extent cx="5514975" cy="3990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975" cy="3990975"/>
                    </a:xfrm>
                    <a:prstGeom prst="rect">
                      <a:avLst/>
                    </a:prstGeom>
                  </pic:spPr>
                </pic:pic>
              </a:graphicData>
            </a:graphic>
          </wp:inline>
        </w:drawing>
      </w:r>
      <w:r w:rsidR="005A168A" w:rsidRPr="005A168A">
        <w:rPr>
          <w:noProof/>
        </w:rPr>
        <w:t xml:space="preserve"> </w:t>
      </w:r>
      <w:r w:rsidR="005A168A">
        <w:rPr>
          <w:noProof/>
        </w:rPr>
        <w:lastRenderedPageBreak/>
        <w:drawing>
          <wp:inline distT="0" distB="0" distL="0" distR="0" wp14:anchorId="61F5E334" wp14:editId="14F2DBE0">
            <wp:extent cx="5591175" cy="3971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1175" cy="3971925"/>
                    </a:xfrm>
                    <a:prstGeom prst="rect">
                      <a:avLst/>
                    </a:prstGeom>
                  </pic:spPr>
                </pic:pic>
              </a:graphicData>
            </a:graphic>
          </wp:inline>
        </w:drawing>
      </w:r>
      <w:r w:rsidR="005A168A" w:rsidRPr="005A168A">
        <w:rPr>
          <w:noProof/>
        </w:rPr>
        <w:t xml:space="preserve"> </w:t>
      </w:r>
      <w:r w:rsidR="005A168A">
        <w:rPr>
          <w:noProof/>
        </w:rPr>
        <w:drawing>
          <wp:inline distT="0" distB="0" distL="0" distR="0" wp14:anchorId="6DE4F2FC" wp14:editId="32F72BD4">
            <wp:extent cx="5534025" cy="3952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4025" cy="3952875"/>
                    </a:xfrm>
                    <a:prstGeom prst="rect">
                      <a:avLst/>
                    </a:prstGeom>
                  </pic:spPr>
                </pic:pic>
              </a:graphicData>
            </a:graphic>
          </wp:inline>
        </w:drawing>
      </w:r>
      <w:r w:rsidR="006F57C8" w:rsidRPr="006F57C8">
        <w:rPr>
          <w:noProof/>
        </w:rPr>
        <w:t xml:space="preserve"> </w:t>
      </w:r>
      <w:r w:rsidR="006F57C8">
        <w:rPr>
          <w:noProof/>
        </w:rPr>
        <w:lastRenderedPageBreak/>
        <w:drawing>
          <wp:inline distT="0" distB="0" distL="0" distR="0" wp14:anchorId="1AA9EC8C" wp14:editId="710066AC">
            <wp:extent cx="5467350" cy="396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67350" cy="3962400"/>
                    </a:xfrm>
                    <a:prstGeom prst="rect">
                      <a:avLst/>
                    </a:prstGeom>
                  </pic:spPr>
                </pic:pic>
              </a:graphicData>
            </a:graphic>
          </wp:inline>
        </w:drawing>
      </w:r>
      <w:r w:rsidR="006F57C8" w:rsidRPr="006F57C8">
        <w:rPr>
          <w:noProof/>
        </w:rPr>
        <w:t xml:space="preserve"> </w:t>
      </w:r>
      <w:r w:rsidR="006F57C8">
        <w:rPr>
          <w:noProof/>
        </w:rPr>
        <w:drawing>
          <wp:inline distT="0" distB="0" distL="0" distR="0" wp14:anchorId="04961385" wp14:editId="17429340">
            <wp:extent cx="5781675" cy="4057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1675" cy="4057650"/>
                    </a:xfrm>
                    <a:prstGeom prst="rect">
                      <a:avLst/>
                    </a:prstGeom>
                  </pic:spPr>
                </pic:pic>
              </a:graphicData>
            </a:graphic>
          </wp:inline>
        </w:drawing>
      </w:r>
      <w:r w:rsidR="006F57C8" w:rsidRPr="006F57C8">
        <w:rPr>
          <w:noProof/>
        </w:rPr>
        <w:t xml:space="preserve"> </w:t>
      </w:r>
      <w:r w:rsidR="006F57C8">
        <w:rPr>
          <w:noProof/>
        </w:rPr>
        <w:lastRenderedPageBreak/>
        <w:drawing>
          <wp:inline distT="0" distB="0" distL="0" distR="0" wp14:anchorId="49965C4E" wp14:editId="2B2844AF">
            <wp:extent cx="5514975" cy="4124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975" cy="4124325"/>
                    </a:xfrm>
                    <a:prstGeom prst="rect">
                      <a:avLst/>
                    </a:prstGeom>
                  </pic:spPr>
                </pic:pic>
              </a:graphicData>
            </a:graphic>
          </wp:inline>
        </w:drawing>
      </w:r>
      <w:r w:rsidR="00B063B7" w:rsidRPr="00B063B7">
        <w:rPr>
          <w:noProof/>
        </w:rPr>
        <w:t xml:space="preserve"> </w:t>
      </w:r>
      <w:r w:rsidR="00B063B7">
        <w:rPr>
          <w:noProof/>
        </w:rPr>
        <w:drawing>
          <wp:inline distT="0" distB="0" distL="0" distR="0" wp14:anchorId="614A4275" wp14:editId="6D807913">
            <wp:extent cx="546735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2819400"/>
                    </a:xfrm>
                    <a:prstGeom prst="rect">
                      <a:avLst/>
                    </a:prstGeom>
                  </pic:spPr>
                </pic:pic>
              </a:graphicData>
            </a:graphic>
          </wp:inline>
        </w:drawing>
      </w:r>
      <w:r w:rsidR="00B063B7" w:rsidRPr="00B063B7">
        <w:rPr>
          <w:noProof/>
        </w:rPr>
        <w:t xml:space="preserve"> </w:t>
      </w:r>
      <w:r w:rsidR="00B063B7">
        <w:rPr>
          <w:noProof/>
        </w:rPr>
        <w:lastRenderedPageBreak/>
        <w:drawing>
          <wp:inline distT="0" distB="0" distL="0" distR="0" wp14:anchorId="723AB9E0" wp14:editId="48D71BCE">
            <wp:extent cx="5505450" cy="3952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450" cy="3952875"/>
                    </a:xfrm>
                    <a:prstGeom prst="rect">
                      <a:avLst/>
                    </a:prstGeom>
                  </pic:spPr>
                </pic:pic>
              </a:graphicData>
            </a:graphic>
          </wp:inline>
        </w:drawing>
      </w:r>
      <w:r w:rsidR="00B063B7" w:rsidRPr="00B063B7">
        <w:rPr>
          <w:noProof/>
        </w:rPr>
        <w:t xml:space="preserve"> </w:t>
      </w:r>
      <w:r w:rsidR="00B063B7">
        <w:rPr>
          <w:noProof/>
        </w:rPr>
        <w:drawing>
          <wp:inline distT="0" distB="0" distL="0" distR="0" wp14:anchorId="405251D5" wp14:editId="4A7F8D0E">
            <wp:extent cx="5438775" cy="3971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8775" cy="3971925"/>
                    </a:xfrm>
                    <a:prstGeom prst="rect">
                      <a:avLst/>
                    </a:prstGeom>
                  </pic:spPr>
                </pic:pic>
              </a:graphicData>
            </a:graphic>
          </wp:inline>
        </w:drawing>
      </w:r>
      <w:r w:rsidR="00B063B7" w:rsidRPr="00B063B7">
        <w:rPr>
          <w:noProof/>
        </w:rPr>
        <w:t xml:space="preserve"> </w:t>
      </w:r>
      <w:r w:rsidR="00B063B7">
        <w:rPr>
          <w:noProof/>
        </w:rPr>
        <w:lastRenderedPageBreak/>
        <w:drawing>
          <wp:inline distT="0" distB="0" distL="0" distR="0" wp14:anchorId="76BDDBA2" wp14:editId="482EE813">
            <wp:extent cx="5695950" cy="4095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50" cy="4095750"/>
                    </a:xfrm>
                    <a:prstGeom prst="rect">
                      <a:avLst/>
                    </a:prstGeom>
                  </pic:spPr>
                </pic:pic>
              </a:graphicData>
            </a:graphic>
          </wp:inline>
        </w:drawing>
      </w:r>
      <w:r w:rsidR="00B063B7" w:rsidRPr="00B063B7">
        <w:rPr>
          <w:noProof/>
        </w:rPr>
        <w:t xml:space="preserve"> </w:t>
      </w:r>
      <w:r w:rsidR="00B063B7">
        <w:rPr>
          <w:noProof/>
        </w:rPr>
        <w:drawing>
          <wp:inline distT="0" distB="0" distL="0" distR="0" wp14:anchorId="42546A74" wp14:editId="59C9F7F4">
            <wp:extent cx="5686425" cy="3990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6425" cy="3990975"/>
                    </a:xfrm>
                    <a:prstGeom prst="rect">
                      <a:avLst/>
                    </a:prstGeom>
                  </pic:spPr>
                </pic:pic>
              </a:graphicData>
            </a:graphic>
          </wp:inline>
        </w:drawing>
      </w:r>
      <w:r w:rsidR="00B063B7" w:rsidRPr="00B063B7">
        <w:rPr>
          <w:noProof/>
        </w:rPr>
        <w:t xml:space="preserve"> </w:t>
      </w:r>
      <w:r w:rsidR="00B063B7">
        <w:rPr>
          <w:noProof/>
        </w:rPr>
        <w:lastRenderedPageBreak/>
        <w:drawing>
          <wp:inline distT="0" distB="0" distL="0" distR="0" wp14:anchorId="1B38E9BC" wp14:editId="5D4CF12C">
            <wp:extent cx="5648325" cy="3714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8325" cy="3714750"/>
                    </a:xfrm>
                    <a:prstGeom prst="rect">
                      <a:avLst/>
                    </a:prstGeom>
                  </pic:spPr>
                </pic:pic>
              </a:graphicData>
            </a:graphic>
          </wp:inline>
        </w:drawing>
      </w:r>
      <w:r w:rsidR="00B063B7" w:rsidRPr="00B063B7">
        <w:rPr>
          <w:noProof/>
        </w:rPr>
        <w:t xml:space="preserve"> </w:t>
      </w:r>
      <w:r w:rsidR="00B063B7">
        <w:rPr>
          <w:noProof/>
        </w:rPr>
        <w:drawing>
          <wp:inline distT="0" distB="0" distL="0" distR="0" wp14:anchorId="304F700C" wp14:editId="1083806E">
            <wp:extent cx="5495925" cy="4067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925" cy="4067175"/>
                    </a:xfrm>
                    <a:prstGeom prst="rect">
                      <a:avLst/>
                    </a:prstGeom>
                  </pic:spPr>
                </pic:pic>
              </a:graphicData>
            </a:graphic>
          </wp:inline>
        </w:drawing>
      </w:r>
      <w:r w:rsidR="00B063B7" w:rsidRPr="00B063B7">
        <w:rPr>
          <w:noProof/>
        </w:rPr>
        <w:t xml:space="preserve"> </w:t>
      </w:r>
      <w:r w:rsidR="00B063B7">
        <w:rPr>
          <w:noProof/>
        </w:rPr>
        <w:lastRenderedPageBreak/>
        <w:drawing>
          <wp:inline distT="0" distB="0" distL="0" distR="0" wp14:anchorId="60C15079" wp14:editId="265E63ED">
            <wp:extent cx="5410200" cy="40100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0200" cy="4010025"/>
                    </a:xfrm>
                    <a:prstGeom prst="rect">
                      <a:avLst/>
                    </a:prstGeom>
                  </pic:spPr>
                </pic:pic>
              </a:graphicData>
            </a:graphic>
          </wp:inline>
        </w:drawing>
      </w:r>
      <w:r w:rsidR="00B063B7" w:rsidRPr="00B063B7">
        <w:rPr>
          <w:noProof/>
        </w:rPr>
        <w:t xml:space="preserve"> </w:t>
      </w:r>
      <w:r w:rsidR="00B063B7">
        <w:rPr>
          <w:noProof/>
        </w:rPr>
        <w:drawing>
          <wp:inline distT="0" distB="0" distL="0" distR="0" wp14:anchorId="1A587619" wp14:editId="4C2DC8DF">
            <wp:extent cx="5743575" cy="406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3575" cy="4067175"/>
                    </a:xfrm>
                    <a:prstGeom prst="rect">
                      <a:avLst/>
                    </a:prstGeom>
                  </pic:spPr>
                </pic:pic>
              </a:graphicData>
            </a:graphic>
          </wp:inline>
        </w:drawing>
      </w:r>
      <w:r w:rsidR="00B063B7" w:rsidRPr="00B063B7">
        <w:rPr>
          <w:noProof/>
        </w:rPr>
        <w:t xml:space="preserve"> </w:t>
      </w:r>
      <w:r w:rsidR="00B063B7">
        <w:rPr>
          <w:noProof/>
        </w:rPr>
        <w:lastRenderedPageBreak/>
        <w:drawing>
          <wp:inline distT="0" distB="0" distL="0" distR="0" wp14:anchorId="07E79AD9" wp14:editId="48E7044B">
            <wp:extent cx="5524500" cy="3943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3943350"/>
                    </a:xfrm>
                    <a:prstGeom prst="rect">
                      <a:avLst/>
                    </a:prstGeom>
                  </pic:spPr>
                </pic:pic>
              </a:graphicData>
            </a:graphic>
          </wp:inline>
        </w:drawing>
      </w:r>
      <w:r w:rsidR="00B063B7" w:rsidRPr="00B063B7">
        <w:rPr>
          <w:noProof/>
        </w:rPr>
        <w:t xml:space="preserve"> </w:t>
      </w:r>
      <w:r w:rsidR="00B063B7">
        <w:rPr>
          <w:noProof/>
        </w:rPr>
        <w:drawing>
          <wp:inline distT="0" distB="0" distL="0" distR="0" wp14:anchorId="4FC96CBE" wp14:editId="480938AE">
            <wp:extent cx="5486400" cy="1304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304925"/>
                    </a:xfrm>
                    <a:prstGeom prst="rect">
                      <a:avLst/>
                    </a:prstGeom>
                  </pic:spPr>
                </pic:pic>
              </a:graphicData>
            </a:graphic>
          </wp:inline>
        </w:drawing>
      </w:r>
    </w:p>
    <w:p w:rsidR="00B063B7" w:rsidRDefault="00B063B7" w:rsidP="00B063B7">
      <w:pPr>
        <w:rPr>
          <w:noProof/>
        </w:rPr>
      </w:pPr>
      <w:r>
        <w:rPr>
          <w:noProof/>
        </w:rPr>
        <w:lastRenderedPageBreak/>
        <w:drawing>
          <wp:inline distT="0" distB="0" distL="0" distR="0" wp14:anchorId="5D8380F3" wp14:editId="18F6D8A6">
            <wp:extent cx="5610225" cy="2800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0225" cy="2800350"/>
                    </a:xfrm>
                    <a:prstGeom prst="rect">
                      <a:avLst/>
                    </a:prstGeom>
                  </pic:spPr>
                </pic:pic>
              </a:graphicData>
            </a:graphic>
          </wp:inline>
        </w:drawing>
      </w:r>
      <w:r w:rsidRPr="004B76E6">
        <w:rPr>
          <w:noProof/>
        </w:rPr>
        <w:t xml:space="preserve"> </w:t>
      </w:r>
      <w:r>
        <w:rPr>
          <w:noProof/>
        </w:rPr>
        <w:drawing>
          <wp:inline distT="0" distB="0" distL="0" distR="0" wp14:anchorId="50E22122" wp14:editId="0E1E0479">
            <wp:extent cx="5667375" cy="3971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7375" cy="3971925"/>
                    </a:xfrm>
                    <a:prstGeom prst="rect">
                      <a:avLst/>
                    </a:prstGeom>
                  </pic:spPr>
                </pic:pic>
              </a:graphicData>
            </a:graphic>
          </wp:inline>
        </w:drawing>
      </w:r>
      <w:r w:rsidRPr="004B76E6">
        <w:rPr>
          <w:noProof/>
        </w:rPr>
        <w:t xml:space="preserve"> </w:t>
      </w:r>
      <w:r>
        <w:rPr>
          <w:noProof/>
        </w:rPr>
        <w:lastRenderedPageBreak/>
        <w:drawing>
          <wp:inline distT="0" distB="0" distL="0" distR="0" wp14:anchorId="309E57BF" wp14:editId="4599004B">
            <wp:extent cx="5553075" cy="4086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3075" cy="4086225"/>
                    </a:xfrm>
                    <a:prstGeom prst="rect">
                      <a:avLst/>
                    </a:prstGeom>
                  </pic:spPr>
                </pic:pic>
              </a:graphicData>
            </a:graphic>
          </wp:inline>
        </w:drawing>
      </w:r>
      <w:r w:rsidRPr="004B76E6">
        <w:rPr>
          <w:noProof/>
        </w:rPr>
        <w:t xml:space="preserve"> </w:t>
      </w:r>
      <w:r>
        <w:rPr>
          <w:noProof/>
        </w:rPr>
        <w:drawing>
          <wp:inline distT="0" distB="0" distL="0" distR="0" wp14:anchorId="19AD2925" wp14:editId="23103980">
            <wp:extent cx="5838825" cy="4114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8825" cy="4114800"/>
                    </a:xfrm>
                    <a:prstGeom prst="rect">
                      <a:avLst/>
                    </a:prstGeom>
                  </pic:spPr>
                </pic:pic>
              </a:graphicData>
            </a:graphic>
          </wp:inline>
        </w:drawing>
      </w:r>
      <w:r w:rsidRPr="004B76E6">
        <w:rPr>
          <w:noProof/>
        </w:rPr>
        <w:t xml:space="preserve"> </w:t>
      </w:r>
      <w:r>
        <w:rPr>
          <w:noProof/>
        </w:rPr>
        <w:lastRenderedPageBreak/>
        <w:drawing>
          <wp:inline distT="0" distB="0" distL="0" distR="0" wp14:anchorId="407A9ACC" wp14:editId="3A915FE6">
            <wp:extent cx="5572125" cy="4105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4105275"/>
                    </a:xfrm>
                    <a:prstGeom prst="rect">
                      <a:avLst/>
                    </a:prstGeom>
                  </pic:spPr>
                </pic:pic>
              </a:graphicData>
            </a:graphic>
          </wp:inline>
        </w:drawing>
      </w:r>
      <w:r w:rsidRPr="004B76E6">
        <w:rPr>
          <w:noProof/>
        </w:rPr>
        <w:t xml:space="preserve"> </w:t>
      </w:r>
      <w:r>
        <w:rPr>
          <w:noProof/>
        </w:rPr>
        <w:drawing>
          <wp:inline distT="0" distB="0" distL="0" distR="0" wp14:anchorId="7618C195" wp14:editId="2EC778D3">
            <wp:extent cx="5695950" cy="3933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950" cy="3933825"/>
                    </a:xfrm>
                    <a:prstGeom prst="rect">
                      <a:avLst/>
                    </a:prstGeom>
                  </pic:spPr>
                </pic:pic>
              </a:graphicData>
            </a:graphic>
          </wp:inline>
        </w:drawing>
      </w:r>
      <w:r w:rsidRPr="004B76E6">
        <w:rPr>
          <w:noProof/>
        </w:rPr>
        <w:t xml:space="preserve"> </w:t>
      </w:r>
      <w:r>
        <w:rPr>
          <w:noProof/>
        </w:rPr>
        <w:lastRenderedPageBreak/>
        <w:drawing>
          <wp:inline distT="0" distB="0" distL="0" distR="0" wp14:anchorId="35730EB2" wp14:editId="1A07868D">
            <wp:extent cx="5572125" cy="4076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2125" cy="4076700"/>
                    </a:xfrm>
                    <a:prstGeom prst="rect">
                      <a:avLst/>
                    </a:prstGeom>
                  </pic:spPr>
                </pic:pic>
              </a:graphicData>
            </a:graphic>
          </wp:inline>
        </w:drawing>
      </w:r>
      <w:r w:rsidRPr="004B76E6">
        <w:rPr>
          <w:noProof/>
        </w:rPr>
        <w:t xml:space="preserve"> </w:t>
      </w:r>
      <w:r>
        <w:rPr>
          <w:noProof/>
        </w:rPr>
        <w:drawing>
          <wp:inline distT="0" distB="0" distL="0" distR="0" wp14:anchorId="2DC1986E" wp14:editId="77017931">
            <wp:extent cx="4552950" cy="36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52950" cy="361950"/>
                    </a:xfrm>
                    <a:prstGeom prst="rect">
                      <a:avLst/>
                    </a:prstGeom>
                  </pic:spPr>
                </pic:pic>
              </a:graphicData>
            </a:graphic>
          </wp:inline>
        </w:drawing>
      </w:r>
    </w:p>
    <w:p w:rsidR="00B063B7" w:rsidRDefault="00B063B7"/>
    <w:sectPr w:rsidR="00B063B7"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CE4E06"/>
    <w:multiLevelType w:val="multilevel"/>
    <w:tmpl w:val="EE523E6E"/>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073"/>
    <w:rsid w:val="0000162B"/>
    <w:rsid w:val="000037A2"/>
    <w:rsid w:val="00003BD7"/>
    <w:rsid w:val="00005C00"/>
    <w:rsid w:val="000100D0"/>
    <w:rsid w:val="0001706D"/>
    <w:rsid w:val="000270E1"/>
    <w:rsid w:val="00027CE8"/>
    <w:rsid w:val="00040E49"/>
    <w:rsid w:val="00041AA4"/>
    <w:rsid w:val="000426BC"/>
    <w:rsid w:val="000428B8"/>
    <w:rsid w:val="000505A1"/>
    <w:rsid w:val="00050E14"/>
    <w:rsid w:val="00055A9C"/>
    <w:rsid w:val="000575F3"/>
    <w:rsid w:val="00060D4A"/>
    <w:rsid w:val="00062047"/>
    <w:rsid w:val="00062442"/>
    <w:rsid w:val="00065636"/>
    <w:rsid w:val="00065DB6"/>
    <w:rsid w:val="00067A3C"/>
    <w:rsid w:val="00073BC0"/>
    <w:rsid w:val="000744B6"/>
    <w:rsid w:val="000827D7"/>
    <w:rsid w:val="00084668"/>
    <w:rsid w:val="00084FC0"/>
    <w:rsid w:val="0008544D"/>
    <w:rsid w:val="00085949"/>
    <w:rsid w:val="00087051"/>
    <w:rsid w:val="00087285"/>
    <w:rsid w:val="000901AC"/>
    <w:rsid w:val="00091FDA"/>
    <w:rsid w:val="00094A49"/>
    <w:rsid w:val="000A0621"/>
    <w:rsid w:val="000A23D2"/>
    <w:rsid w:val="000A4AB8"/>
    <w:rsid w:val="000A5A22"/>
    <w:rsid w:val="000A6D55"/>
    <w:rsid w:val="000A71E4"/>
    <w:rsid w:val="000B6379"/>
    <w:rsid w:val="000C43B8"/>
    <w:rsid w:val="000D0764"/>
    <w:rsid w:val="000D08B3"/>
    <w:rsid w:val="000E16B1"/>
    <w:rsid w:val="000E2D48"/>
    <w:rsid w:val="000E717C"/>
    <w:rsid w:val="000F0EE4"/>
    <w:rsid w:val="000F1A69"/>
    <w:rsid w:val="000F35A2"/>
    <w:rsid w:val="000F49D3"/>
    <w:rsid w:val="000F4DEC"/>
    <w:rsid w:val="000F58F1"/>
    <w:rsid w:val="0010453D"/>
    <w:rsid w:val="0011027E"/>
    <w:rsid w:val="00113007"/>
    <w:rsid w:val="001131C6"/>
    <w:rsid w:val="00115FDF"/>
    <w:rsid w:val="0011700F"/>
    <w:rsid w:val="00123429"/>
    <w:rsid w:val="0013010C"/>
    <w:rsid w:val="00130887"/>
    <w:rsid w:val="00133B37"/>
    <w:rsid w:val="0013584C"/>
    <w:rsid w:val="00135862"/>
    <w:rsid w:val="00140F4C"/>
    <w:rsid w:val="00145ACC"/>
    <w:rsid w:val="0014709E"/>
    <w:rsid w:val="001477EE"/>
    <w:rsid w:val="00151176"/>
    <w:rsid w:val="001521A5"/>
    <w:rsid w:val="00153479"/>
    <w:rsid w:val="00156C4F"/>
    <w:rsid w:val="001600CE"/>
    <w:rsid w:val="00161A0C"/>
    <w:rsid w:val="00161A23"/>
    <w:rsid w:val="00161F1B"/>
    <w:rsid w:val="00162278"/>
    <w:rsid w:val="001731EF"/>
    <w:rsid w:val="00174ACB"/>
    <w:rsid w:val="001805D6"/>
    <w:rsid w:val="00182334"/>
    <w:rsid w:val="0019234D"/>
    <w:rsid w:val="0019377B"/>
    <w:rsid w:val="001947CC"/>
    <w:rsid w:val="00194A72"/>
    <w:rsid w:val="001A5D79"/>
    <w:rsid w:val="001A5F6F"/>
    <w:rsid w:val="001B06A6"/>
    <w:rsid w:val="001B569F"/>
    <w:rsid w:val="001B6E29"/>
    <w:rsid w:val="001C066A"/>
    <w:rsid w:val="001C1C7D"/>
    <w:rsid w:val="001D1968"/>
    <w:rsid w:val="001D228B"/>
    <w:rsid w:val="001D7B76"/>
    <w:rsid w:val="001E0729"/>
    <w:rsid w:val="001E1722"/>
    <w:rsid w:val="001E2105"/>
    <w:rsid w:val="001E2847"/>
    <w:rsid w:val="001E334D"/>
    <w:rsid w:val="001E365E"/>
    <w:rsid w:val="001E7ED1"/>
    <w:rsid w:val="001F0927"/>
    <w:rsid w:val="001F1592"/>
    <w:rsid w:val="001F3209"/>
    <w:rsid w:val="001F347F"/>
    <w:rsid w:val="001F4C3E"/>
    <w:rsid w:val="00201360"/>
    <w:rsid w:val="0020240D"/>
    <w:rsid w:val="00210575"/>
    <w:rsid w:val="0021487B"/>
    <w:rsid w:val="00215513"/>
    <w:rsid w:val="00217D1D"/>
    <w:rsid w:val="002222A5"/>
    <w:rsid w:val="00226BE1"/>
    <w:rsid w:val="00230818"/>
    <w:rsid w:val="002332EB"/>
    <w:rsid w:val="00236823"/>
    <w:rsid w:val="00237EB1"/>
    <w:rsid w:val="0024149A"/>
    <w:rsid w:val="00242407"/>
    <w:rsid w:val="00251D9A"/>
    <w:rsid w:val="00256ACB"/>
    <w:rsid w:val="00264CD9"/>
    <w:rsid w:val="002652D7"/>
    <w:rsid w:val="00270172"/>
    <w:rsid w:val="00270E0E"/>
    <w:rsid w:val="00271E64"/>
    <w:rsid w:val="00283C05"/>
    <w:rsid w:val="00284E82"/>
    <w:rsid w:val="00291284"/>
    <w:rsid w:val="00291626"/>
    <w:rsid w:val="00296640"/>
    <w:rsid w:val="002A0F6C"/>
    <w:rsid w:val="002A25A3"/>
    <w:rsid w:val="002A538B"/>
    <w:rsid w:val="002D2373"/>
    <w:rsid w:val="002D29B3"/>
    <w:rsid w:val="002D5F9A"/>
    <w:rsid w:val="002E2F00"/>
    <w:rsid w:val="002E45DB"/>
    <w:rsid w:val="002F1594"/>
    <w:rsid w:val="002F264F"/>
    <w:rsid w:val="002F333C"/>
    <w:rsid w:val="002F6BFE"/>
    <w:rsid w:val="00304226"/>
    <w:rsid w:val="00304C60"/>
    <w:rsid w:val="00306932"/>
    <w:rsid w:val="00307420"/>
    <w:rsid w:val="0031028B"/>
    <w:rsid w:val="00310685"/>
    <w:rsid w:val="00316204"/>
    <w:rsid w:val="00317A65"/>
    <w:rsid w:val="00321B6F"/>
    <w:rsid w:val="00322B59"/>
    <w:rsid w:val="00333C95"/>
    <w:rsid w:val="003348D7"/>
    <w:rsid w:val="0033719E"/>
    <w:rsid w:val="003377A2"/>
    <w:rsid w:val="00337D59"/>
    <w:rsid w:val="00345038"/>
    <w:rsid w:val="0034600C"/>
    <w:rsid w:val="00347898"/>
    <w:rsid w:val="0035108D"/>
    <w:rsid w:val="00354F08"/>
    <w:rsid w:val="00355556"/>
    <w:rsid w:val="00360FBB"/>
    <w:rsid w:val="00366592"/>
    <w:rsid w:val="003718A8"/>
    <w:rsid w:val="0037637F"/>
    <w:rsid w:val="00392A57"/>
    <w:rsid w:val="00392FB8"/>
    <w:rsid w:val="003944BF"/>
    <w:rsid w:val="003A1F5E"/>
    <w:rsid w:val="003A2B98"/>
    <w:rsid w:val="003A3650"/>
    <w:rsid w:val="003A50BC"/>
    <w:rsid w:val="003A55AF"/>
    <w:rsid w:val="003A7AEC"/>
    <w:rsid w:val="003B0283"/>
    <w:rsid w:val="003B1BBA"/>
    <w:rsid w:val="003B2EA8"/>
    <w:rsid w:val="003B6298"/>
    <w:rsid w:val="003C26AE"/>
    <w:rsid w:val="003C50DF"/>
    <w:rsid w:val="003D043E"/>
    <w:rsid w:val="003D2954"/>
    <w:rsid w:val="003D350A"/>
    <w:rsid w:val="003D718A"/>
    <w:rsid w:val="003E11EF"/>
    <w:rsid w:val="003E532C"/>
    <w:rsid w:val="003E579F"/>
    <w:rsid w:val="003E6978"/>
    <w:rsid w:val="003F05AF"/>
    <w:rsid w:val="003F098C"/>
    <w:rsid w:val="003F2E56"/>
    <w:rsid w:val="0040056B"/>
    <w:rsid w:val="0040468B"/>
    <w:rsid w:val="004133B9"/>
    <w:rsid w:val="004148F0"/>
    <w:rsid w:val="00414AC3"/>
    <w:rsid w:val="004152F1"/>
    <w:rsid w:val="00415551"/>
    <w:rsid w:val="00417D50"/>
    <w:rsid w:val="00424624"/>
    <w:rsid w:val="00425A56"/>
    <w:rsid w:val="00425F3E"/>
    <w:rsid w:val="004270CC"/>
    <w:rsid w:val="00427D07"/>
    <w:rsid w:val="00430179"/>
    <w:rsid w:val="0043232E"/>
    <w:rsid w:val="0044288D"/>
    <w:rsid w:val="004437F0"/>
    <w:rsid w:val="004438A1"/>
    <w:rsid w:val="00446D98"/>
    <w:rsid w:val="0045385F"/>
    <w:rsid w:val="004546EA"/>
    <w:rsid w:val="00454BD4"/>
    <w:rsid w:val="00456A93"/>
    <w:rsid w:val="004620F2"/>
    <w:rsid w:val="00462AB3"/>
    <w:rsid w:val="00464AD5"/>
    <w:rsid w:val="00466965"/>
    <w:rsid w:val="00467E7C"/>
    <w:rsid w:val="00470496"/>
    <w:rsid w:val="00470659"/>
    <w:rsid w:val="00470CC5"/>
    <w:rsid w:val="004714B2"/>
    <w:rsid w:val="004718DF"/>
    <w:rsid w:val="004758B8"/>
    <w:rsid w:val="00480067"/>
    <w:rsid w:val="00480195"/>
    <w:rsid w:val="004808C8"/>
    <w:rsid w:val="00480AD4"/>
    <w:rsid w:val="00483DDF"/>
    <w:rsid w:val="00485947"/>
    <w:rsid w:val="00491C3E"/>
    <w:rsid w:val="004A26C9"/>
    <w:rsid w:val="004B0915"/>
    <w:rsid w:val="004B1039"/>
    <w:rsid w:val="004B4047"/>
    <w:rsid w:val="004B76E6"/>
    <w:rsid w:val="004C2B7F"/>
    <w:rsid w:val="004C7A27"/>
    <w:rsid w:val="004D5FBA"/>
    <w:rsid w:val="004E4F31"/>
    <w:rsid w:val="004E5D86"/>
    <w:rsid w:val="004E6712"/>
    <w:rsid w:val="004E6DB0"/>
    <w:rsid w:val="004E70BC"/>
    <w:rsid w:val="004F7A42"/>
    <w:rsid w:val="00502CB4"/>
    <w:rsid w:val="0050540C"/>
    <w:rsid w:val="005062DD"/>
    <w:rsid w:val="00507034"/>
    <w:rsid w:val="0052225D"/>
    <w:rsid w:val="00525B77"/>
    <w:rsid w:val="00526058"/>
    <w:rsid w:val="00527C69"/>
    <w:rsid w:val="00530A21"/>
    <w:rsid w:val="0053246E"/>
    <w:rsid w:val="00532A62"/>
    <w:rsid w:val="00534E07"/>
    <w:rsid w:val="00534FF2"/>
    <w:rsid w:val="00536819"/>
    <w:rsid w:val="00542F63"/>
    <w:rsid w:val="005447BB"/>
    <w:rsid w:val="00545324"/>
    <w:rsid w:val="005466F8"/>
    <w:rsid w:val="005476E6"/>
    <w:rsid w:val="0055596A"/>
    <w:rsid w:val="005574A2"/>
    <w:rsid w:val="00562E51"/>
    <w:rsid w:val="00567AC6"/>
    <w:rsid w:val="005712DD"/>
    <w:rsid w:val="00571722"/>
    <w:rsid w:val="00575923"/>
    <w:rsid w:val="00577D40"/>
    <w:rsid w:val="00577D4F"/>
    <w:rsid w:val="00581A25"/>
    <w:rsid w:val="0058549A"/>
    <w:rsid w:val="00586BB0"/>
    <w:rsid w:val="00590B9E"/>
    <w:rsid w:val="005A168A"/>
    <w:rsid w:val="005A387C"/>
    <w:rsid w:val="005A4059"/>
    <w:rsid w:val="005A4543"/>
    <w:rsid w:val="005B3BB6"/>
    <w:rsid w:val="005B44CD"/>
    <w:rsid w:val="005B741C"/>
    <w:rsid w:val="005C0557"/>
    <w:rsid w:val="005D0D38"/>
    <w:rsid w:val="005D1CC0"/>
    <w:rsid w:val="005D6CAA"/>
    <w:rsid w:val="005E2620"/>
    <w:rsid w:val="005E2E20"/>
    <w:rsid w:val="005F4289"/>
    <w:rsid w:val="005F5F4F"/>
    <w:rsid w:val="0060195E"/>
    <w:rsid w:val="0060276B"/>
    <w:rsid w:val="006044C8"/>
    <w:rsid w:val="00604703"/>
    <w:rsid w:val="0060510E"/>
    <w:rsid w:val="00606514"/>
    <w:rsid w:val="006067B3"/>
    <w:rsid w:val="006071F9"/>
    <w:rsid w:val="00611320"/>
    <w:rsid w:val="00617980"/>
    <w:rsid w:val="00621B52"/>
    <w:rsid w:val="00623989"/>
    <w:rsid w:val="00630740"/>
    <w:rsid w:val="00642001"/>
    <w:rsid w:val="006463A4"/>
    <w:rsid w:val="00650ED2"/>
    <w:rsid w:val="00655FAF"/>
    <w:rsid w:val="0066580B"/>
    <w:rsid w:val="006706A0"/>
    <w:rsid w:val="00684CBC"/>
    <w:rsid w:val="00691670"/>
    <w:rsid w:val="0069225F"/>
    <w:rsid w:val="0069282A"/>
    <w:rsid w:val="006928D8"/>
    <w:rsid w:val="00692CF2"/>
    <w:rsid w:val="00694332"/>
    <w:rsid w:val="00695E64"/>
    <w:rsid w:val="00696891"/>
    <w:rsid w:val="006B1B06"/>
    <w:rsid w:val="006B33AD"/>
    <w:rsid w:val="006B5B06"/>
    <w:rsid w:val="006C409F"/>
    <w:rsid w:val="006C5D51"/>
    <w:rsid w:val="006D46C4"/>
    <w:rsid w:val="006D4B9E"/>
    <w:rsid w:val="006E1D8D"/>
    <w:rsid w:val="006E4FED"/>
    <w:rsid w:val="006F4334"/>
    <w:rsid w:val="006F57C8"/>
    <w:rsid w:val="006F6493"/>
    <w:rsid w:val="007028EF"/>
    <w:rsid w:val="00710086"/>
    <w:rsid w:val="007116E7"/>
    <w:rsid w:val="007168A8"/>
    <w:rsid w:val="00717B6E"/>
    <w:rsid w:val="00717FF3"/>
    <w:rsid w:val="007344D3"/>
    <w:rsid w:val="00740F00"/>
    <w:rsid w:val="0075260E"/>
    <w:rsid w:val="00760160"/>
    <w:rsid w:val="007634D3"/>
    <w:rsid w:val="007643A4"/>
    <w:rsid w:val="007671F8"/>
    <w:rsid w:val="00771A5F"/>
    <w:rsid w:val="007809E9"/>
    <w:rsid w:val="0078589C"/>
    <w:rsid w:val="00785B75"/>
    <w:rsid w:val="00787F58"/>
    <w:rsid w:val="00792D28"/>
    <w:rsid w:val="007A23CE"/>
    <w:rsid w:val="007B2BA3"/>
    <w:rsid w:val="007B3877"/>
    <w:rsid w:val="007B410A"/>
    <w:rsid w:val="007B5668"/>
    <w:rsid w:val="007B7A50"/>
    <w:rsid w:val="007C3DE2"/>
    <w:rsid w:val="007C41CD"/>
    <w:rsid w:val="007D4BBD"/>
    <w:rsid w:val="007D5D22"/>
    <w:rsid w:val="007D694F"/>
    <w:rsid w:val="007D7577"/>
    <w:rsid w:val="007E08BB"/>
    <w:rsid w:val="007E15E2"/>
    <w:rsid w:val="007F2D0E"/>
    <w:rsid w:val="008008F0"/>
    <w:rsid w:val="0080305E"/>
    <w:rsid w:val="00806D96"/>
    <w:rsid w:val="0081005B"/>
    <w:rsid w:val="008102F6"/>
    <w:rsid w:val="00813DAE"/>
    <w:rsid w:val="00814E42"/>
    <w:rsid w:val="00821D2A"/>
    <w:rsid w:val="00823927"/>
    <w:rsid w:val="00825CEA"/>
    <w:rsid w:val="008275C0"/>
    <w:rsid w:val="00830214"/>
    <w:rsid w:val="0083480A"/>
    <w:rsid w:val="00845E41"/>
    <w:rsid w:val="00847B3D"/>
    <w:rsid w:val="0085172E"/>
    <w:rsid w:val="0085590C"/>
    <w:rsid w:val="00857B6D"/>
    <w:rsid w:val="00863FD6"/>
    <w:rsid w:val="008645D9"/>
    <w:rsid w:val="0086680A"/>
    <w:rsid w:val="00870CB9"/>
    <w:rsid w:val="00870DFF"/>
    <w:rsid w:val="0087249F"/>
    <w:rsid w:val="00874D86"/>
    <w:rsid w:val="00877D6B"/>
    <w:rsid w:val="0088048B"/>
    <w:rsid w:val="008814FE"/>
    <w:rsid w:val="00881544"/>
    <w:rsid w:val="00883481"/>
    <w:rsid w:val="00895A36"/>
    <w:rsid w:val="008A0ADD"/>
    <w:rsid w:val="008A36CC"/>
    <w:rsid w:val="008A7AF4"/>
    <w:rsid w:val="008B5D73"/>
    <w:rsid w:val="008C230C"/>
    <w:rsid w:val="008C4D54"/>
    <w:rsid w:val="008D0597"/>
    <w:rsid w:val="008D2A1B"/>
    <w:rsid w:val="008D424C"/>
    <w:rsid w:val="008D7793"/>
    <w:rsid w:val="008F1B52"/>
    <w:rsid w:val="008F4C9D"/>
    <w:rsid w:val="008F5D0A"/>
    <w:rsid w:val="008F6031"/>
    <w:rsid w:val="009020BC"/>
    <w:rsid w:val="00903030"/>
    <w:rsid w:val="0090485B"/>
    <w:rsid w:val="009060D0"/>
    <w:rsid w:val="009134B1"/>
    <w:rsid w:val="00913604"/>
    <w:rsid w:val="00924D6C"/>
    <w:rsid w:val="009274A2"/>
    <w:rsid w:val="00930C58"/>
    <w:rsid w:val="00932D04"/>
    <w:rsid w:val="009331D5"/>
    <w:rsid w:val="0093430B"/>
    <w:rsid w:val="0093447D"/>
    <w:rsid w:val="009474AC"/>
    <w:rsid w:val="00947621"/>
    <w:rsid w:val="00952F29"/>
    <w:rsid w:val="00955C53"/>
    <w:rsid w:val="00955D64"/>
    <w:rsid w:val="00962634"/>
    <w:rsid w:val="0096275C"/>
    <w:rsid w:val="00973909"/>
    <w:rsid w:val="00975627"/>
    <w:rsid w:val="00975C12"/>
    <w:rsid w:val="00976D01"/>
    <w:rsid w:val="009773CB"/>
    <w:rsid w:val="00977633"/>
    <w:rsid w:val="0098066C"/>
    <w:rsid w:val="00981024"/>
    <w:rsid w:val="00986C09"/>
    <w:rsid w:val="009876BC"/>
    <w:rsid w:val="00987EA8"/>
    <w:rsid w:val="009909DD"/>
    <w:rsid w:val="009931C8"/>
    <w:rsid w:val="00993A5A"/>
    <w:rsid w:val="009A6A2A"/>
    <w:rsid w:val="009B070F"/>
    <w:rsid w:val="009C0271"/>
    <w:rsid w:val="009C2C0F"/>
    <w:rsid w:val="009D31A0"/>
    <w:rsid w:val="009D6664"/>
    <w:rsid w:val="009D7E5F"/>
    <w:rsid w:val="009E10B5"/>
    <w:rsid w:val="009F18CF"/>
    <w:rsid w:val="009F1E61"/>
    <w:rsid w:val="009F4A61"/>
    <w:rsid w:val="009F4E00"/>
    <w:rsid w:val="009F7558"/>
    <w:rsid w:val="00A006CF"/>
    <w:rsid w:val="00A04001"/>
    <w:rsid w:val="00A1377B"/>
    <w:rsid w:val="00A155BD"/>
    <w:rsid w:val="00A15646"/>
    <w:rsid w:val="00A16C35"/>
    <w:rsid w:val="00A247D9"/>
    <w:rsid w:val="00A274BA"/>
    <w:rsid w:val="00A27581"/>
    <w:rsid w:val="00A34114"/>
    <w:rsid w:val="00A405BD"/>
    <w:rsid w:val="00A428B5"/>
    <w:rsid w:val="00A43570"/>
    <w:rsid w:val="00A454E8"/>
    <w:rsid w:val="00A46A57"/>
    <w:rsid w:val="00A4746E"/>
    <w:rsid w:val="00A5095D"/>
    <w:rsid w:val="00A512D8"/>
    <w:rsid w:val="00A51552"/>
    <w:rsid w:val="00A54503"/>
    <w:rsid w:val="00A6107D"/>
    <w:rsid w:val="00A655E1"/>
    <w:rsid w:val="00A746F5"/>
    <w:rsid w:val="00A8168A"/>
    <w:rsid w:val="00A85589"/>
    <w:rsid w:val="00A93E33"/>
    <w:rsid w:val="00AA413C"/>
    <w:rsid w:val="00AB06EA"/>
    <w:rsid w:val="00AB7332"/>
    <w:rsid w:val="00AC785E"/>
    <w:rsid w:val="00AD2858"/>
    <w:rsid w:val="00AD55D6"/>
    <w:rsid w:val="00AE2515"/>
    <w:rsid w:val="00AE5844"/>
    <w:rsid w:val="00AE5A7E"/>
    <w:rsid w:val="00AF401F"/>
    <w:rsid w:val="00AF5CF1"/>
    <w:rsid w:val="00AF664F"/>
    <w:rsid w:val="00AF7F52"/>
    <w:rsid w:val="00B04290"/>
    <w:rsid w:val="00B048CC"/>
    <w:rsid w:val="00B063B7"/>
    <w:rsid w:val="00B07AE5"/>
    <w:rsid w:val="00B10903"/>
    <w:rsid w:val="00B1175D"/>
    <w:rsid w:val="00B1192E"/>
    <w:rsid w:val="00B12B2C"/>
    <w:rsid w:val="00B203AE"/>
    <w:rsid w:val="00B20D7A"/>
    <w:rsid w:val="00B2289C"/>
    <w:rsid w:val="00B2732F"/>
    <w:rsid w:val="00B3298B"/>
    <w:rsid w:val="00B35139"/>
    <w:rsid w:val="00B42F4D"/>
    <w:rsid w:val="00B43FEB"/>
    <w:rsid w:val="00B44B1E"/>
    <w:rsid w:val="00B469CD"/>
    <w:rsid w:val="00B507AC"/>
    <w:rsid w:val="00B56131"/>
    <w:rsid w:val="00B565D3"/>
    <w:rsid w:val="00B61619"/>
    <w:rsid w:val="00B63936"/>
    <w:rsid w:val="00B75368"/>
    <w:rsid w:val="00B81F91"/>
    <w:rsid w:val="00B83F68"/>
    <w:rsid w:val="00B92197"/>
    <w:rsid w:val="00BA3532"/>
    <w:rsid w:val="00BA75CB"/>
    <w:rsid w:val="00BB0B61"/>
    <w:rsid w:val="00BB24A2"/>
    <w:rsid w:val="00BB5A60"/>
    <w:rsid w:val="00BB6D6B"/>
    <w:rsid w:val="00BC50A5"/>
    <w:rsid w:val="00BC6C4E"/>
    <w:rsid w:val="00BD01D5"/>
    <w:rsid w:val="00BD1C3A"/>
    <w:rsid w:val="00BD2795"/>
    <w:rsid w:val="00BD75E2"/>
    <w:rsid w:val="00BE7B45"/>
    <w:rsid w:val="00BF5840"/>
    <w:rsid w:val="00BF65DF"/>
    <w:rsid w:val="00C10825"/>
    <w:rsid w:val="00C10877"/>
    <w:rsid w:val="00C26AB0"/>
    <w:rsid w:val="00C34029"/>
    <w:rsid w:val="00C34F51"/>
    <w:rsid w:val="00C4200C"/>
    <w:rsid w:val="00C4210B"/>
    <w:rsid w:val="00C43556"/>
    <w:rsid w:val="00C43E90"/>
    <w:rsid w:val="00C447E1"/>
    <w:rsid w:val="00C5093F"/>
    <w:rsid w:val="00C51FC6"/>
    <w:rsid w:val="00C535F8"/>
    <w:rsid w:val="00C538C9"/>
    <w:rsid w:val="00C53E08"/>
    <w:rsid w:val="00C5533D"/>
    <w:rsid w:val="00C56D16"/>
    <w:rsid w:val="00C625E6"/>
    <w:rsid w:val="00C66790"/>
    <w:rsid w:val="00C73603"/>
    <w:rsid w:val="00C740DB"/>
    <w:rsid w:val="00C769BB"/>
    <w:rsid w:val="00C80778"/>
    <w:rsid w:val="00C86B6F"/>
    <w:rsid w:val="00C920CA"/>
    <w:rsid w:val="00C9223A"/>
    <w:rsid w:val="00C93AA5"/>
    <w:rsid w:val="00C95F12"/>
    <w:rsid w:val="00C971D9"/>
    <w:rsid w:val="00CA1C87"/>
    <w:rsid w:val="00CA4578"/>
    <w:rsid w:val="00CA4EDA"/>
    <w:rsid w:val="00CA694C"/>
    <w:rsid w:val="00CA6A8E"/>
    <w:rsid w:val="00CA71CE"/>
    <w:rsid w:val="00CB6B17"/>
    <w:rsid w:val="00CB76D1"/>
    <w:rsid w:val="00CD16F7"/>
    <w:rsid w:val="00CD5269"/>
    <w:rsid w:val="00CE2A12"/>
    <w:rsid w:val="00CE4E9C"/>
    <w:rsid w:val="00CE53CB"/>
    <w:rsid w:val="00CE5D56"/>
    <w:rsid w:val="00CE7783"/>
    <w:rsid w:val="00CE7B28"/>
    <w:rsid w:val="00CF4563"/>
    <w:rsid w:val="00CF6CBD"/>
    <w:rsid w:val="00D01B0E"/>
    <w:rsid w:val="00D043A9"/>
    <w:rsid w:val="00D04530"/>
    <w:rsid w:val="00D102D5"/>
    <w:rsid w:val="00D1334D"/>
    <w:rsid w:val="00D13429"/>
    <w:rsid w:val="00D139B0"/>
    <w:rsid w:val="00D162F1"/>
    <w:rsid w:val="00D16FC5"/>
    <w:rsid w:val="00D22F09"/>
    <w:rsid w:val="00D30A65"/>
    <w:rsid w:val="00D35A6C"/>
    <w:rsid w:val="00D43FCE"/>
    <w:rsid w:val="00D4486D"/>
    <w:rsid w:val="00D479DB"/>
    <w:rsid w:val="00D710BD"/>
    <w:rsid w:val="00D73DC3"/>
    <w:rsid w:val="00D76238"/>
    <w:rsid w:val="00D81190"/>
    <w:rsid w:val="00D865AD"/>
    <w:rsid w:val="00D95765"/>
    <w:rsid w:val="00D97EAD"/>
    <w:rsid w:val="00DA775D"/>
    <w:rsid w:val="00DB537E"/>
    <w:rsid w:val="00DB5F81"/>
    <w:rsid w:val="00DC2B73"/>
    <w:rsid w:val="00DD266E"/>
    <w:rsid w:val="00DE2682"/>
    <w:rsid w:val="00DE29E7"/>
    <w:rsid w:val="00DE5C32"/>
    <w:rsid w:val="00DE73D9"/>
    <w:rsid w:val="00DF2457"/>
    <w:rsid w:val="00E0124F"/>
    <w:rsid w:val="00E02407"/>
    <w:rsid w:val="00E04B87"/>
    <w:rsid w:val="00E058A4"/>
    <w:rsid w:val="00E105DF"/>
    <w:rsid w:val="00E123FB"/>
    <w:rsid w:val="00E13DD9"/>
    <w:rsid w:val="00E24574"/>
    <w:rsid w:val="00E264FF"/>
    <w:rsid w:val="00E31BC0"/>
    <w:rsid w:val="00E3220A"/>
    <w:rsid w:val="00E42753"/>
    <w:rsid w:val="00E42818"/>
    <w:rsid w:val="00E43231"/>
    <w:rsid w:val="00E542B3"/>
    <w:rsid w:val="00E56718"/>
    <w:rsid w:val="00E577B7"/>
    <w:rsid w:val="00E612D2"/>
    <w:rsid w:val="00E655F2"/>
    <w:rsid w:val="00E65ADA"/>
    <w:rsid w:val="00E70ED7"/>
    <w:rsid w:val="00E7394C"/>
    <w:rsid w:val="00E75408"/>
    <w:rsid w:val="00E85105"/>
    <w:rsid w:val="00E86175"/>
    <w:rsid w:val="00E9254F"/>
    <w:rsid w:val="00E95886"/>
    <w:rsid w:val="00EA64EF"/>
    <w:rsid w:val="00EB40A2"/>
    <w:rsid w:val="00EC0A59"/>
    <w:rsid w:val="00EC2073"/>
    <w:rsid w:val="00EC2995"/>
    <w:rsid w:val="00EC419B"/>
    <w:rsid w:val="00ED5DAF"/>
    <w:rsid w:val="00ED738C"/>
    <w:rsid w:val="00EE08A4"/>
    <w:rsid w:val="00EF5973"/>
    <w:rsid w:val="00EF737E"/>
    <w:rsid w:val="00F065A0"/>
    <w:rsid w:val="00F10BD0"/>
    <w:rsid w:val="00F10CBE"/>
    <w:rsid w:val="00F11347"/>
    <w:rsid w:val="00F11F91"/>
    <w:rsid w:val="00F1267C"/>
    <w:rsid w:val="00F1551D"/>
    <w:rsid w:val="00F163D3"/>
    <w:rsid w:val="00F17C2C"/>
    <w:rsid w:val="00F210CE"/>
    <w:rsid w:val="00F23A2C"/>
    <w:rsid w:val="00F241D0"/>
    <w:rsid w:val="00F27008"/>
    <w:rsid w:val="00F31B93"/>
    <w:rsid w:val="00F43E8C"/>
    <w:rsid w:val="00F5154F"/>
    <w:rsid w:val="00F554EE"/>
    <w:rsid w:val="00F562A0"/>
    <w:rsid w:val="00F56741"/>
    <w:rsid w:val="00F60890"/>
    <w:rsid w:val="00F63F04"/>
    <w:rsid w:val="00F64159"/>
    <w:rsid w:val="00F6498A"/>
    <w:rsid w:val="00F653CC"/>
    <w:rsid w:val="00F66767"/>
    <w:rsid w:val="00F66DDF"/>
    <w:rsid w:val="00F75CF0"/>
    <w:rsid w:val="00F77908"/>
    <w:rsid w:val="00F83F02"/>
    <w:rsid w:val="00F859E9"/>
    <w:rsid w:val="00F86A7D"/>
    <w:rsid w:val="00F91875"/>
    <w:rsid w:val="00F938E4"/>
    <w:rsid w:val="00F93A95"/>
    <w:rsid w:val="00F947D8"/>
    <w:rsid w:val="00F97EEB"/>
    <w:rsid w:val="00FA193D"/>
    <w:rsid w:val="00FA2A87"/>
    <w:rsid w:val="00FA6561"/>
    <w:rsid w:val="00FB6D34"/>
    <w:rsid w:val="00FB6F43"/>
    <w:rsid w:val="00FB7B61"/>
    <w:rsid w:val="00FC04F9"/>
    <w:rsid w:val="00FC57BB"/>
    <w:rsid w:val="00FC7F1B"/>
    <w:rsid w:val="00FD1028"/>
    <w:rsid w:val="00FD1926"/>
    <w:rsid w:val="00FD1CD4"/>
    <w:rsid w:val="00FE01D8"/>
    <w:rsid w:val="00FE069C"/>
    <w:rsid w:val="00FE06B4"/>
    <w:rsid w:val="00FE147C"/>
    <w:rsid w:val="00FE5452"/>
    <w:rsid w:val="00FE5986"/>
    <w:rsid w:val="00FF0A58"/>
    <w:rsid w:val="00FF2659"/>
    <w:rsid w:val="00FF2EF9"/>
    <w:rsid w:val="00FF3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2699A"/>
  <w15:chartTrackingRefBased/>
  <w15:docId w15:val="{B084F9EA-8356-4763-A562-32594AA47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3430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3430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Strong">
    <w:name w:val="Strong"/>
    <w:qFormat/>
    <w:rsid w:val="00DA775D"/>
    <w:rPr>
      <w:b/>
      <w:bCs/>
    </w:rPr>
  </w:style>
  <w:style w:type="character" w:customStyle="1" w:styleId="Heading1Char">
    <w:name w:val="Heading 1 Char"/>
    <w:basedOn w:val="DefaultParagraphFont"/>
    <w:link w:val="Heading1"/>
    <w:uiPriority w:val="9"/>
    <w:rsid w:val="0093430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93430B"/>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C5533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23900">
      <w:bodyDiv w:val="1"/>
      <w:marLeft w:val="0"/>
      <w:marRight w:val="0"/>
      <w:marTop w:val="0"/>
      <w:marBottom w:val="0"/>
      <w:divBdr>
        <w:top w:val="none" w:sz="0" w:space="0" w:color="auto"/>
        <w:left w:val="none" w:sz="0" w:space="0" w:color="auto"/>
        <w:bottom w:val="none" w:sz="0" w:space="0" w:color="auto"/>
        <w:right w:val="none" w:sz="0" w:space="0" w:color="auto"/>
      </w:divBdr>
    </w:div>
    <w:div w:id="1458839173">
      <w:bodyDiv w:val="1"/>
      <w:marLeft w:val="0"/>
      <w:marRight w:val="0"/>
      <w:marTop w:val="0"/>
      <w:marBottom w:val="0"/>
      <w:divBdr>
        <w:top w:val="none" w:sz="0" w:space="0" w:color="auto"/>
        <w:left w:val="none" w:sz="0" w:space="0" w:color="auto"/>
        <w:bottom w:val="none" w:sz="0" w:space="0" w:color="auto"/>
        <w:right w:val="none" w:sz="0" w:space="0" w:color="auto"/>
      </w:divBdr>
      <w:divsChild>
        <w:div w:id="998189178">
          <w:marLeft w:val="0"/>
          <w:marRight w:val="0"/>
          <w:marTop w:val="0"/>
          <w:marBottom w:val="0"/>
          <w:divBdr>
            <w:top w:val="none" w:sz="0" w:space="0" w:color="auto"/>
            <w:left w:val="none" w:sz="0" w:space="0" w:color="auto"/>
            <w:bottom w:val="none" w:sz="0" w:space="0" w:color="auto"/>
            <w:right w:val="none" w:sz="0" w:space="0" w:color="auto"/>
          </w:divBdr>
        </w:div>
      </w:divsChild>
    </w:div>
    <w:div w:id="150512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453</Words>
  <Characters>2585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2019-01-14T21:37:00Z</dcterms:created>
  <dcterms:modified xsi:type="dcterms:W3CDTF">2019-01-14T21:37:00Z</dcterms:modified>
</cp:coreProperties>
</file>